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A17" w:rsidRPr="00E82A17" w:rsidRDefault="00E82A17" w:rsidP="00E82A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82A17">
        <w:rPr>
          <w:rFonts w:ascii="Times New Roman" w:hAnsi="Times New Roman" w:cs="Times New Roman"/>
          <w:sz w:val="24"/>
          <w:szCs w:val="24"/>
        </w:rPr>
        <w:t>УТВЕРЖДЕН</w:t>
      </w:r>
    </w:p>
    <w:p w:rsidR="00E82A17" w:rsidRPr="00E82A17" w:rsidRDefault="00E82A17" w:rsidP="00E82A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82A17">
        <w:rPr>
          <w:rFonts w:ascii="Times New Roman" w:hAnsi="Times New Roman" w:cs="Times New Roman"/>
          <w:sz w:val="24"/>
          <w:szCs w:val="24"/>
        </w:rPr>
        <w:t>распоряжением председателя</w:t>
      </w:r>
    </w:p>
    <w:p w:rsidR="00E82A17" w:rsidRPr="00E82A17" w:rsidRDefault="00E82A17" w:rsidP="00E82A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82A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Контрольного органа </w:t>
      </w:r>
      <w:proofErr w:type="gramStart"/>
      <w:r w:rsidRPr="00E82A17">
        <w:rPr>
          <w:rFonts w:ascii="Times New Roman" w:hAnsi="Times New Roman" w:cs="Times New Roman"/>
          <w:sz w:val="24"/>
          <w:szCs w:val="24"/>
        </w:rPr>
        <w:t>ГО</w:t>
      </w:r>
      <w:proofErr w:type="gramEnd"/>
      <w:r w:rsidRPr="00E82A17">
        <w:rPr>
          <w:rFonts w:ascii="Times New Roman" w:hAnsi="Times New Roman" w:cs="Times New Roman"/>
          <w:sz w:val="24"/>
          <w:szCs w:val="24"/>
        </w:rPr>
        <w:t xml:space="preserve"> ЗАТО Свободный</w:t>
      </w:r>
    </w:p>
    <w:p w:rsidR="00E82A17" w:rsidRPr="00E82A17" w:rsidRDefault="00E82A17" w:rsidP="00E82A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82A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от 23.12.2016 г. № 64</w:t>
      </w:r>
    </w:p>
    <w:p w:rsidR="00E82A17" w:rsidRPr="00E82A17" w:rsidRDefault="00E82A17" w:rsidP="00E82A1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2A17" w:rsidRPr="00E82A17" w:rsidRDefault="00E82A17" w:rsidP="00E82A17">
      <w:pPr>
        <w:pStyle w:val="docttl"/>
        <w:jc w:val="center"/>
        <w:rPr>
          <w:rFonts w:ascii="Times New Roman" w:hAnsi="Times New Roman"/>
          <w:color w:val="auto"/>
          <w:sz w:val="24"/>
          <w:szCs w:val="24"/>
        </w:rPr>
      </w:pPr>
      <w:r w:rsidRPr="00E82A17">
        <w:rPr>
          <w:rFonts w:ascii="Times New Roman" w:hAnsi="Times New Roman"/>
          <w:color w:val="auto"/>
          <w:sz w:val="24"/>
          <w:szCs w:val="24"/>
        </w:rPr>
        <w:t xml:space="preserve">План работы Контрольного органа городского </w:t>
      </w:r>
      <w:proofErr w:type="gramStart"/>
      <w:r w:rsidRPr="00E82A17">
        <w:rPr>
          <w:rFonts w:ascii="Times New Roman" w:hAnsi="Times New Roman"/>
          <w:color w:val="auto"/>
          <w:sz w:val="24"/>
          <w:szCs w:val="24"/>
        </w:rPr>
        <w:t>округа</w:t>
      </w:r>
      <w:proofErr w:type="gramEnd"/>
      <w:r w:rsidRPr="00E82A17">
        <w:rPr>
          <w:rFonts w:ascii="Times New Roman" w:hAnsi="Times New Roman"/>
          <w:color w:val="auto"/>
          <w:sz w:val="24"/>
          <w:szCs w:val="24"/>
        </w:rPr>
        <w:t xml:space="preserve"> ЗАТО Свободный </w:t>
      </w:r>
    </w:p>
    <w:p w:rsidR="00E82A17" w:rsidRPr="00E82A17" w:rsidRDefault="00E82A17" w:rsidP="00E82A17">
      <w:pPr>
        <w:pStyle w:val="docttl"/>
        <w:jc w:val="center"/>
        <w:rPr>
          <w:rFonts w:ascii="Times New Roman" w:hAnsi="Times New Roman"/>
          <w:color w:val="auto"/>
          <w:sz w:val="24"/>
          <w:szCs w:val="24"/>
        </w:rPr>
      </w:pPr>
      <w:r w:rsidRPr="00E82A17">
        <w:rPr>
          <w:rFonts w:ascii="Times New Roman" w:hAnsi="Times New Roman"/>
          <w:color w:val="auto"/>
          <w:sz w:val="24"/>
          <w:szCs w:val="24"/>
        </w:rPr>
        <w:t>на 2017 год</w:t>
      </w:r>
    </w:p>
    <w:p w:rsidR="00E82A17" w:rsidRPr="00E82A17" w:rsidRDefault="00E82A17" w:rsidP="00E82A17">
      <w:pPr>
        <w:pStyle w:val="docttl"/>
        <w:jc w:val="center"/>
        <w:rPr>
          <w:rFonts w:ascii="Times New Roman" w:hAnsi="Times New Roman"/>
          <w:color w:val="auto"/>
          <w:sz w:val="24"/>
          <w:szCs w:val="24"/>
        </w:rPr>
      </w:pPr>
    </w:p>
    <w:tbl>
      <w:tblPr>
        <w:tblpPr w:leftFromText="180" w:rightFromText="180" w:vertAnchor="text" w:horzAnchor="margin" w:tblpY="193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9"/>
        <w:gridCol w:w="4249"/>
        <w:gridCol w:w="1980"/>
        <w:gridCol w:w="1800"/>
        <w:gridCol w:w="1620"/>
      </w:tblGrid>
      <w:tr w:rsidR="00E82A17" w:rsidRPr="00E82A17" w:rsidTr="00240092">
        <w:trPr>
          <w:trHeight w:val="635"/>
        </w:trPr>
        <w:tc>
          <w:tcPr>
            <w:tcW w:w="719" w:type="dxa"/>
            <w:shd w:val="clear" w:color="auto" w:fill="auto"/>
          </w:tcPr>
          <w:p w:rsidR="00E82A17" w:rsidRPr="00E82A17" w:rsidRDefault="00E82A17" w:rsidP="00E82A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2A17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E82A17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E82A17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E82A17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249" w:type="dxa"/>
            <w:shd w:val="clear" w:color="auto" w:fill="auto"/>
          </w:tcPr>
          <w:p w:rsidR="00E82A17" w:rsidRPr="00E82A17" w:rsidRDefault="00E82A17" w:rsidP="00E82A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2A17">
              <w:rPr>
                <w:rFonts w:ascii="Times New Roman" w:hAnsi="Times New Roman" w:cs="Times New Roman"/>
                <w:b/>
                <w:bCs/>
              </w:rPr>
              <w:t>Содержание мероприятий</w:t>
            </w:r>
          </w:p>
        </w:tc>
        <w:tc>
          <w:tcPr>
            <w:tcW w:w="1980" w:type="dxa"/>
            <w:shd w:val="clear" w:color="auto" w:fill="auto"/>
          </w:tcPr>
          <w:p w:rsidR="00E82A17" w:rsidRPr="00E82A17" w:rsidRDefault="00E82A17" w:rsidP="00E82A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2A17">
              <w:rPr>
                <w:rFonts w:ascii="Times New Roman" w:hAnsi="Times New Roman" w:cs="Times New Roman"/>
                <w:b/>
                <w:bCs/>
              </w:rPr>
              <w:t>Срок исполнения</w:t>
            </w:r>
          </w:p>
        </w:tc>
        <w:tc>
          <w:tcPr>
            <w:tcW w:w="1800" w:type="dxa"/>
            <w:shd w:val="clear" w:color="auto" w:fill="auto"/>
          </w:tcPr>
          <w:p w:rsidR="00E82A17" w:rsidRPr="00E82A17" w:rsidRDefault="00E82A17" w:rsidP="00E82A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E82A17">
              <w:rPr>
                <w:rFonts w:ascii="Times New Roman" w:hAnsi="Times New Roman" w:cs="Times New Roman"/>
                <w:b/>
                <w:bCs/>
              </w:rPr>
              <w:t>Ответственные</w:t>
            </w:r>
            <w:proofErr w:type="gramEnd"/>
            <w:r w:rsidRPr="00E82A17">
              <w:rPr>
                <w:rFonts w:ascii="Times New Roman" w:hAnsi="Times New Roman" w:cs="Times New Roman"/>
                <w:b/>
                <w:bCs/>
              </w:rPr>
              <w:t xml:space="preserve"> за исполнение</w:t>
            </w:r>
          </w:p>
        </w:tc>
        <w:tc>
          <w:tcPr>
            <w:tcW w:w="1620" w:type="dxa"/>
            <w:shd w:val="clear" w:color="auto" w:fill="auto"/>
          </w:tcPr>
          <w:p w:rsidR="00E82A17" w:rsidRPr="00E82A17" w:rsidRDefault="00E82A17" w:rsidP="00E82A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2A17">
              <w:rPr>
                <w:rFonts w:ascii="Times New Roman" w:hAnsi="Times New Roman" w:cs="Times New Roman"/>
                <w:b/>
                <w:bCs/>
              </w:rPr>
              <w:t>Основание для включения в план</w:t>
            </w:r>
          </w:p>
        </w:tc>
      </w:tr>
      <w:tr w:rsidR="00E82A17" w:rsidRPr="00E82A17" w:rsidTr="00240092">
        <w:tc>
          <w:tcPr>
            <w:tcW w:w="10368" w:type="dxa"/>
            <w:gridSpan w:val="5"/>
            <w:shd w:val="clear" w:color="auto" w:fill="auto"/>
          </w:tcPr>
          <w:p w:rsidR="00E82A17" w:rsidRPr="00E82A17" w:rsidRDefault="00E82A17" w:rsidP="00240092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82A17">
              <w:rPr>
                <w:rFonts w:ascii="Times New Roman" w:hAnsi="Times New Roman"/>
                <w:color w:val="auto"/>
                <w:sz w:val="24"/>
                <w:szCs w:val="24"/>
              </w:rPr>
              <w:t>1. Контрольные мероприятия</w:t>
            </w:r>
          </w:p>
        </w:tc>
      </w:tr>
      <w:tr w:rsidR="00E82A17" w:rsidRPr="00E82A17" w:rsidTr="00240092">
        <w:tc>
          <w:tcPr>
            <w:tcW w:w="719" w:type="dxa"/>
            <w:shd w:val="clear" w:color="auto" w:fill="auto"/>
          </w:tcPr>
          <w:p w:rsidR="00E82A17" w:rsidRPr="00E82A17" w:rsidRDefault="00E82A17" w:rsidP="009E7B89">
            <w:pPr>
              <w:pStyle w:val="a3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82A17">
              <w:rPr>
                <w:rFonts w:ascii="Times New Roman" w:hAnsi="Times New Roman"/>
                <w:color w:val="auto"/>
                <w:sz w:val="24"/>
                <w:szCs w:val="24"/>
              </w:rPr>
              <w:t>1.1.</w:t>
            </w:r>
          </w:p>
        </w:tc>
        <w:tc>
          <w:tcPr>
            <w:tcW w:w="4249" w:type="dxa"/>
            <w:shd w:val="clear" w:color="auto" w:fill="auto"/>
          </w:tcPr>
          <w:p w:rsidR="00E82A17" w:rsidRPr="00E82A17" w:rsidRDefault="00E82A17" w:rsidP="009E7B89">
            <w:pPr>
              <w:pStyle w:val="a3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82A1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Проверка использования средств местного бюджета, выделенных в 2016 году на оплату труда работников администрации городского </w:t>
            </w:r>
            <w:proofErr w:type="gramStart"/>
            <w:r w:rsidRPr="00E82A17">
              <w:rPr>
                <w:rFonts w:ascii="Times New Roman" w:hAnsi="Times New Roman"/>
                <w:color w:val="auto"/>
                <w:sz w:val="24"/>
                <w:szCs w:val="24"/>
              </w:rPr>
              <w:t>округа</w:t>
            </w:r>
            <w:proofErr w:type="gramEnd"/>
            <w:r w:rsidRPr="00E82A1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ЗАТО Свободный</w:t>
            </w:r>
          </w:p>
        </w:tc>
        <w:tc>
          <w:tcPr>
            <w:tcW w:w="1980" w:type="dxa"/>
            <w:shd w:val="clear" w:color="auto" w:fill="auto"/>
          </w:tcPr>
          <w:p w:rsidR="00E82A17" w:rsidRPr="00E82A17" w:rsidRDefault="00E82A17" w:rsidP="009E7B89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82A17">
              <w:rPr>
                <w:rFonts w:ascii="Times New Roman" w:hAnsi="Times New Roman"/>
                <w:color w:val="auto"/>
                <w:sz w:val="24"/>
                <w:szCs w:val="24"/>
              </w:rPr>
              <w:t>январь-февраль</w:t>
            </w:r>
          </w:p>
        </w:tc>
        <w:tc>
          <w:tcPr>
            <w:tcW w:w="1800" w:type="dxa"/>
            <w:shd w:val="clear" w:color="auto" w:fill="auto"/>
          </w:tcPr>
          <w:p w:rsidR="00E82A17" w:rsidRPr="00E82A17" w:rsidRDefault="00E82A17" w:rsidP="009E7B89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82A1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Председатель, инспектор </w:t>
            </w:r>
          </w:p>
        </w:tc>
        <w:tc>
          <w:tcPr>
            <w:tcW w:w="1620" w:type="dxa"/>
            <w:shd w:val="clear" w:color="auto" w:fill="auto"/>
          </w:tcPr>
          <w:p w:rsidR="00E82A17" w:rsidRPr="00E82A17" w:rsidRDefault="00E82A17" w:rsidP="009E7B89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82A17">
              <w:rPr>
                <w:rFonts w:ascii="Times New Roman" w:hAnsi="Times New Roman"/>
                <w:color w:val="auto"/>
                <w:sz w:val="24"/>
                <w:szCs w:val="24"/>
              </w:rPr>
              <w:t>Статья 10 Положения о контрольном органе</w:t>
            </w:r>
          </w:p>
        </w:tc>
      </w:tr>
      <w:tr w:rsidR="00E82A17" w:rsidRPr="00E82A17" w:rsidTr="00240092">
        <w:tc>
          <w:tcPr>
            <w:tcW w:w="719" w:type="dxa"/>
            <w:shd w:val="clear" w:color="auto" w:fill="auto"/>
          </w:tcPr>
          <w:p w:rsidR="00E82A17" w:rsidRPr="00E82A17" w:rsidRDefault="00E82A17" w:rsidP="009E7B89">
            <w:pPr>
              <w:pStyle w:val="a3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82A17">
              <w:rPr>
                <w:rFonts w:ascii="Times New Roman" w:hAnsi="Times New Roman"/>
                <w:color w:val="auto"/>
                <w:sz w:val="24"/>
                <w:szCs w:val="24"/>
              </w:rPr>
              <w:t>1.2.</w:t>
            </w:r>
          </w:p>
        </w:tc>
        <w:tc>
          <w:tcPr>
            <w:tcW w:w="4249" w:type="dxa"/>
            <w:shd w:val="clear" w:color="auto" w:fill="auto"/>
          </w:tcPr>
          <w:p w:rsidR="00E82A17" w:rsidRPr="00E82A17" w:rsidRDefault="00E82A17" w:rsidP="009E7B89">
            <w:pPr>
              <w:pStyle w:val="a3"/>
              <w:spacing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82A1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Проверка использования средств местного бюджета, выделенных в 2016 году </w:t>
            </w:r>
            <w:proofErr w:type="spellStart"/>
            <w:r w:rsidRPr="00E82A17">
              <w:rPr>
                <w:rFonts w:ascii="Times New Roman" w:hAnsi="Times New Roman"/>
                <w:color w:val="auto"/>
                <w:sz w:val="24"/>
                <w:szCs w:val="24"/>
              </w:rPr>
              <w:t>Свободненской</w:t>
            </w:r>
            <w:proofErr w:type="spellEnd"/>
            <w:r w:rsidRPr="00E82A1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поселковой территориальной избирательной комиссии на подготовку и проведение  выборов главы и депутатов Думы городского </w:t>
            </w:r>
            <w:proofErr w:type="gramStart"/>
            <w:r w:rsidRPr="00E82A17">
              <w:rPr>
                <w:rFonts w:ascii="Times New Roman" w:hAnsi="Times New Roman"/>
                <w:color w:val="auto"/>
                <w:sz w:val="24"/>
                <w:szCs w:val="24"/>
              </w:rPr>
              <w:t>округа</w:t>
            </w:r>
            <w:proofErr w:type="gramEnd"/>
            <w:r w:rsidRPr="00E82A1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ЗАТО Свободный шестого созыва</w:t>
            </w:r>
          </w:p>
        </w:tc>
        <w:tc>
          <w:tcPr>
            <w:tcW w:w="1980" w:type="dxa"/>
            <w:shd w:val="clear" w:color="auto" w:fill="auto"/>
          </w:tcPr>
          <w:p w:rsidR="00E82A17" w:rsidRPr="00E82A17" w:rsidRDefault="00E82A17" w:rsidP="009E7B89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82A17">
              <w:rPr>
                <w:rFonts w:ascii="Times New Roman" w:hAnsi="Times New Roman"/>
                <w:color w:val="auto"/>
                <w:sz w:val="24"/>
                <w:szCs w:val="24"/>
              </w:rPr>
              <w:t>март-апрель</w:t>
            </w:r>
          </w:p>
        </w:tc>
        <w:tc>
          <w:tcPr>
            <w:tcW w:w="1800" w:type="dxa"/>
            <w:shd w:val="clear" w:color="auto" w:fill="auto"/>
          </w:tcPr>
          <w:p w:rsidR="00E82A17" w:rsidRPr="00E82A17" w:rsidRDefault="00E82A17" w:rsidP="009E7B89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82A17">
              <w:rPr>
                <w:rFonts w:ascii="Times New Roman" w:hAnsi="Times New Roman"/>
                <w:color w:val="auto"/>
                <w:sz w:val="24"/>
                <w:szCs w:val="24"/>
              </w:rPr>
              <w:t>Председатель, инспектор</w:t>
            </w:r>
          </w:p>
        </w:tc>
        <w:tc>
          <w:tcPr>
            <w:tcW w:w="1620" w:type="dxa"/>
            <w:shd w:val="clear" w:color="auto" w:fill="auto"/>
          </w:tcPr>
          <w:p w:rsidR="00E82A17" w:rsidRPr="00E82A17" w:rsidRDefault="00E82A17" w:rsidP="009E7B89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82A17">
              <w:rPr>
                <w:rFonts w:ascii="Times New Roman" w:hAnsi="Times New Roman"/>
                <w:color w:val="auto"/>
                <w:sz w:val="24"/>
                <w:szCs w:val="24"/>
              </w:rPr>
              <w:t>Статья 10 Положения о контрольном органе</w:t>
            </w:r>
          </w:p>
        </w:tc>
      </w:tr>
      <w:tr w:rsidR="00E82A17" w:rsidRPr="00E82A17" w:rsidTr="00240092">
        <w:tc>
          <w:tcPr>
            <w:tcW w:w="719" w:type="dxa"/>
            <w:shd w:val="clear" w:color="auto" w:fill="auto"/>
          </w:tcPr>
          <w:p w:rsidR="00E82A17" w:rsidRPr="00E82A17" w:rsidRDefault="00E82A17" w:rsidP="009E7B89">
            <w:pPr>
              <w:pStyle w:val="a3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82A17">
              <w:rPr>
                <w:rFonts w:ascii="Times New Roman" w:hAnsi="Times New Roman"/>
                <w:color w:val="auto"/>
                <w:sz w:val="24"/>
                <w:szCs w:val="24"/>
              </w:rPr>
              <w:t>1.3.</w:t>
            </w:r>
          </w:p>
        </w:tc>
        <w:tc>
          <w:tcPr>
            <w:tcW w:w="4249" w:type="dxa"/>
            <w:shd w:val="clear" w:color="auto" w:fill="auto"/>
          </w:tcPr>
          <w:p w:rsidR="00E82A17" w:rsidRPr="00E82A17" w:rsidRDefault="00E82A17" w:rsidP="009E7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A17">
              <w:rPr>
                <w:rFonts w:ascii="Times New Roman" w:hAnsi="Times New Roman" w:cs="Times New Roman"/>
                <w:sz w:val="24"/>
                <w:szCs w:val="24"/>
              </w:rPr>
              <w:t>Внешняя проверка годового отчета об исполнении местного бюджета за 2016 год</w:t>
            </w:r>
          </w:p>
          <w:p w:rsidR="00E82A17" w:rsidRPr="00E82A17" w:rsidRDefault="00E82A17" w:rsidP="009E7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A17">
              <w:rPr>
                <w:rFonts w:ascii="Times New Roman" w:hAnsi="Times New Roman" w:cs="Times New Roman"/>
                <w:sz w:val="24"/>
                <w:szCs w:val="24"/>
              </w:rPr>
              <w:t xml:space="preserve">- внешняя проверка бюджетной отчетности главных администраторов бюджетных средств </w:t>
            </w:r>
          </w:p>
          <w:p w:rsidR="00E82A17" w:rsidRPr="00E82A17" w:rsidRDefault="00E82A17" w:rsidP="009E7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A17">
              <w:rPr>
                <w:rFonts w:ascii="Times New Roman" w:hAnsi="Times New Roman" w:cs="Times New Roman"/>
                <w:sz w:val="24"/>
                <w:szCs w:val="24"/>
              </w:rPr>
              <w:t>- подготовка заключения на годовой отчет об исполнении бюджета</w:t>
            </w:r>
          </w:p>
        </w:tc>
        <w:tc>
          <w:tcPr>
            <w:tcW w:w="1980" w:type="dxa"/>
            <w:shd w:val="clear" w:color="auto" w:fill="auto"/>
          </w:tcPr>
          <w:p w:rsidR="00E82A17" w:rsidRPr="00E82A17" w:rsidRDefault="00E82A17" w:rsidP="009E7B89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82A17">
              <w:rPr>
                <w:rFonts w:ascii="Times New Roman" w:hAnsi="Times New Roman"/>
                <w:color w:val="auto"/>
                <w:sz w:val="24"/>
                <w:szCs w:val="24"/>
              </w:rPr>
              <w:t>март-апрель</w:t>
            </w:r>
          </w:p>
        </w:tc>
        <w:tc>
          <w:tcPr>
            <w:tcW w:w="1800" w:type="dxa"/>
            <w:shd w:val="clear" w:color="auto" w:fill="auto"/>
          </w:tcPr>
          <w:p w:rsidR="00E82A17" w:rsidRPr="00E82A17" w:rsidRDefault="00E82A17" w:rsidP="009E7B89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82A17">
              <w:rPr>
                <w:rFonts w:ascii="Times New Roman" w:hAnsi="Times New Roman"/>
                <w:color w:val="auto"/>
                <w:sz w:val="24"/>
                <w:szCs w:val="24"/>
              </w:rPr>
              <w:t>Председатель, инспектор</w:t>
            </w:r>
          </w:p>
        </w:tc>
        <w:tc>
          <w:tcPr>
            <w:tcW w:w="1620" w:type="dxa"/>
            <w:shd w:val="clear" w:color="auto" w:fill="auto"/>
          </w:tcPr>
          <w:p w:rsidR="00E82A17" w:rsidRPr="00E82A17" w:rsidRDefault="00E82A17" w:rsidP="009E7B89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82A17">
              <w:rPr>
                <w:rFonts w:ascii="Times New Roman" w:hAnsi="Times New Roman"/>
                <w:color w:val="auto"/>
                <w:sz w:val="24"/>
                <w:szCs w:val="24"/>
              </w:rPr>
              <w:t>Статья 268.1. БК РФ;</w:t>
            </w:r>
          </w:p>
          <w:p w:rsidR="00E82A17" w:rsidRPr="00E82A17" w:rsidRDefault="00E82A17" w:rsidP="009E7B89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82A17">
              <w:rPr>
                <w:rFonts w:ascii="Times New Roman" w:hAnsi="Times New Roman"/>
                <w:color w:val="auto"/>
                <w:sz w:val="24"/>
                <w:szCs w:val="24"/>
              </w:rPr>
              <w:t>статья 10 Положения о контрольном органе</w:t>
            </w:r>
          </w:p>
        </w:tc>
      </w:tr>
      <w:tr w:rsidR="00E82A17" w:rsidRPr="00E82A17" w:rsidTr="00240092">
        <w:tc>
          <w:tcPr>
            <w:tcW w:w="719" w:type="dxa"/>
            <w:shd w:val="clear" w:color="auto" w:fill="auto"/>
          </w:tcPr>
          <w:p w:rsidR="00E82A17" w:rsidRPr="00E82A17" w:rsidRDefault="00E82A17" w:rsidP="009E7B89">
            <w:pPr>
              <w:pStyle w:val="a3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82A17">
              <w:rPr>
                <w:rFonts w:ascii="Times New Roman" w:hAnsi="Times New Roman"/>
                <w:color w:val="auto"/>
                <w:sz w:val="24"/>
                <w:szCs w:val="24"/>
              </w:rPr>
              <w:t>1.4.</w:t>
            </w:r>
          </w:p>
        </w:tc>
        <w:tc>
          <w:tcPr>
            <w:tcW w:w="4249" w:type="dxa"/>
            <w:shd w:val="clear" w:color="auto" w:fill="auto"/>
          </w:tcPr>
          <w:p w:rsidR="00E82A17" w:rsidRPr="00E82A17" w:rsidRDefault="00E82A17" w:rsidP="009E7B89">
            <w:pPr>
              <w:pStyle w:val="a3"/>
              <w:spacing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82A17">
              <w:rPr>
                <w:rFonts w:ascii="Times New Roman" w:hAnsi="Times New Roman"/>
                <w:color w:val="auto"/>
                <w:sz w:val="24"/>
                <w:szCs w:val="24"/>
              </w:rPr>
              <w:t>Проверка расходования средств местного бюджета, выделенных МБУ ДО «ДЮСШ» в 2016 году</w:t>
            </w:r>
          </w:p>
        </w:tc>
        <w:tc>
          <w:tcPr>
            <w:tcW w:w="1980" w:type="dxa"/>
            <w:shd w:val="clear" w:color="auto" w:fill="auto"/>
          </w:tcPr>
          <w:p w:rsidR="00E82A17" w:rsidRPr="00E82A17" w:rsidRDefault="00E82A17" w:rsidP="009E7B89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82A17">
              <w:rPr>
                <w:rFonts w:ascii="Times New Roman" w:hAnsi="Times New Roman"/>
                <w:color w:val="auto"/>
                <w:sz w:val="24"/>
                <w:szCs w:val="24"/>
              </w:rPr>
              <w:t>май-июнь</w:t>
            </w:r>
          </w:p>
        </w:tc>
        <w:tc>
          <w:tcPr>
            <w:tcW w:w="1800" w:type="dxa"/>
            <w:shd w:val="clear" w:color="auto" w:fill="auto"/>
          </w:tcPr>
          <w:p w:rsidR="00E82A17" w:rsidRPr="00E82A17" w:rsidRDefault="00E82A17" w:rsidP="009E7B89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82A17">
              <w:rPr>
                <w:rFonts w:ascii="Times New Roman" w:hAnsi="Times New Roman"/>
                <w:color w:val="auto"/>
                <w:sz w:val="24"/>
                <w:szCs w:val="24"/>
              </w:rPr>
              <w:t>Председатель, инспектор</w:t>
            </w:r>
          </w:p>
        </w:tc>
        <w:tc>
          <w:tcPr>
            <w:tcW w:w="1620" w:type="dxa"/>
            <w:shd w:val="clear" w:color="auto" w:fill="auto"/>
          </w:tcPr>
          <w:p w:rsidR="00E82A17" w:rsidRPr="00E82A17" w:rsidRDefault="00E82A17" w:rsidP="009E7B89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82A17">
              <w:rPr>
                <w:rFonts w:ascii="Times New Roman" w:hAnsi="Times New Roman"/>
                <w:color w:val="auto"/>
                <w:sz w:val="24"/>
                <w:szCs w:val="24"/>
              </w:rPr>
              <w:t>Статья 10 Положения о контрольном органе</w:t>
            </w:r>
          </w:p>
        </w:tc>
      </w:tr>
      <w:tr w:rsidR="00E82A17" w:rsidRPr="00E82A17" w:rsidTr="00240092">
        <w:trPr>
          <w:trHeight w:val="769"/>
        </w:trPr>
        <w:tc>
          <w:tcPr>
            <w:tcW w:w="719" w:type="dxa"/>
            <w:shd w:val="clear" w:color="auto" w:fill="auto"/>
          </w:tcPr>
          <w:p w:rsidR="00E82A17" w:rsidRPr="00E82A17" w:rsidRDefault="00E82A17" w:rsidP="009E7B89">
            <w:pPr>
              <w:pStyle w:val="a3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82A17">
              <w:rPr>
                <w:rFonts w:ascii="Times New Roman" w:hAnsi="Times New Roman"/>
                <w:color w:val="auto"/>
                <w:sz w:val="24"/>
                <w:szCs w:val="24"/>
              </w:rPr>
              <w:t>1.5.</w:t>
            </w:r>
          </w:p>
        </w:tc>
        <w:tc>
          <w:tcPr>
            <w:tcW w:w="4249" w:type="dxa"/>
            <w:shd w:val="clear" w:color="auto" w:fill="auto"/>
          </w:tcPr>
          <w:p w:rsidR="00E82A17" w:rsidRPr="00E82A17" w:rsidRDefault="00E82A17" w:rsidP="009E7B89">
            <w:pPr>
              <w:pStyle w:val="a3"/>
              <w:spacing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82A17">
              <w:rPr>
                <w:rFonts w:ascii="Times New Roman" w:hAnsi="Times New Roman"/>
                <w:color w:val="auto"/>
                <w:sz w:val="24"/>
                <w:szCs w:val="24"/>
              </w:rPr>
              <w:t>Проверка расходования средств местного бюджета, выделенных МБУК «Детская библиотека» в 2016 году</w:t>
            </w:r>
          </w:p>
        </w:tc>
        <w:tc>
          <w:tcPr>
            <w:tcW w:w="1980" w:type="dxa"/>
            <w:shd w:val="clear" w:color="auto" w:fill="auto"/>
          </w:tcPr>
          <w:p w:rsidR="00E82A17" w:rsidRPr="00E82A17" w:rsidRDefault="00E82A17" w:rsidP="009E7B89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82A17">
              <w:rPr>
                <w:rFonts w:ascii="Times New Roman" w:hAnsi="Times New Roman"/>
                <w:color w:val="auto"/>
                <w:sz w:val="24"/>
                <w:szCs w:val="24"/>
              </w:rPr>
              <w:t>июль-август</w:t>
            </w:r>
          </w:p>
        </w:tc>
        <w:tc>
          <w:tcPr>
            <w:tcW w:w="1800" w:type="dxa"/>
            <w:shd w:val="clear" w:color="auto" w:fill="auto"/>
          </w:tcPr>
          <w:p w:rsidR="00E82A17" w:rsidRPr="00E82A17" w:rsidRDefault="00E82A17" w:rsidP="009E7B89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82A17">
              <w:rPr>
                <w:rFonts w:ascii="Times New Roman" w:hAnsi="Times New Roman"/>
                <w:color w:val="auto"/>
                <w:sz w:val="24"/>
                <w:szCs w:val="24"/>
              </w:rPr>
              <w:t>Председатель, инспектор</w:t>
            </w:r>
          </w:p>
        </w:tc>
        <w:tc>
          <w:tcPr>
            <w:tcW w:w="1620" w:type="dxa"/>
            <w:shd w:val="clear" w:color="auto" w:fill="auto"/>
          </w:tcPr>
          <w:p w:rsidR="00E82A17" w:rsidRPr="00E82A17" w:rsidRDefault="00E82A17" w:rsidP="009E7B89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82A17">
              <w:rPr>
                <w:rFonts w:ascii="Times New Roman" w:hAnsi="Times New Roman"/>
                <w:color w:val="auto"/>
                <w:sz w:val="24"/>
                <w:szCs w:val="24"/>
              </w:rPr>
              <w:t>Статья 10 Положения о контрольном органе</w:t>
            </w:r>
          </w:p>
        </w:tc>
      </w:tr>
      <w:tr w:rsidR="00E82A17" w:rsidRPr="00E82A17" w:rsidTr="00240092">
        <w:tc>
          <w:tcPr>
            <w:tcW w:w="719" w:type="dxa"/>
            <w:shd w:val="clear" w:color="auto" w:fill="auto"/>
          </w:tcPr>
          <w:p w:rsidR="00E82A17" w:rsidRPr="00E82A17" w:rsidRDefault="00E82A17" w:rsidP="009E7B89">
            <w:pPr>
              <w:pStyle w:val="a3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82A17">
              <w:rPr>
                <w:rFonts w:ascii="Times New Roman" w:hAnsi="Times New Roman"/>
                <w:color w:val="auto"/>
                <w:sz w:val="24"/>
                <w:szCs w:val="24"/>
              </w:rPr>
              <w:t>1.6.</w:t>
            </w:r>
          </w:p>
        </w:tc>
        <w:tc>
          <w:tcPr>
            <w:tcW w:w="4249" w:type="dxa"/>
            <w:shd w:val="clear" w:color="auto" w:fill="auto"/>
          </w:tcPr>
          <w:p w:rsidR="00E82A17" w:rsidRPr="00E82A17" w:rsidRDefault="00E82A17" w:rsidP="009E7B89">
            <w:pPr>
              <w:pStyle w:val="a3"/>
              <w:spacing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82A17">
              <w:rPr>
                <w:rFonts w:ascii="Times New Roman" w:hAnsi="Times New Roman"/>
                <w:color w:val="auto"/>
                <w:sz w:val="24"/>
                <w:szCs w:val="24"/>
              </w:rPr>
              <w:t>Проверка исполнения предписания по контрольному мероприятию 2016 года</w:t>
            </w:r>
          </w:p>
          <w:p w:rsidR="00E82A17" w:rsidRPr="00E82A17" w:rsidRDefault="00E82A17" w:rsidP="009E7B89">
            <w:pPr>
              <w:pStyle w:val="a3"/>
              <w:spacing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82A17">
              <w:rPr>
                <w:rFonts w:ascii="Times New Roman" w:hAnsi="Times New Roman"/>
                <w:color w:val="auto"/>
                <w:sz w:val="24"/>
                <w:szCs w:val="24"/>
              </w:rPr>
              <w:t>МБДОУ «Детский сад «Солнышко»</w:t>
            </w:r>
          </w:p>
        </w:tc>
        <w:tc>
          <w:tcPr>
            <w:tcW w:w="1980" w:type="dxa"/>
            <w:shd w:val="clear" w:color="auto" w:fill="auto"/>
          </w:tcPr>
          <w:p w:rsidR="00E82A17" w:rsidRPr="00E82A17" w:rsidRDefault="00E82A17" w:rsidP="009E7B89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82A17">
              <w:rPr>
                <w:rFonts w:ascii="Times New Roman" w:hAnsi="Times New Roman"/>
                <w:color w:val="auto"/>
                <w:sz w:val="24"/>
                <w:szCs w:val="24"/>
              </w:rPr>
              <w:t>сентябрь-октябрь</w:t>
            </w:r>
          </w:p>
        </w:tc>
        <w:tc>
          <w:tcPr>
            <w:tcW w:w="1800" w:type="dxa"/>
            <w:shd w:val="clear" w:color="auto" w:fill="auto"/>
          </w:tcPr>
          <w:p w:rsidR="00E82A17" w:rsidRPr="00E82A17" w:rsidRDefault="00E82A17" w:rsidP="009E7B89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82A17">
              <w:rPr>
                <w:rFonts w:ascii="Times New Roman" w:hAnsi="Times New Roman"/>
                <w:color w:val="auto"/>
                <w:sz w:val="24"/>
                <w:szCs w:val="24"/>
              </w:rPr>
              <w:t>Председатель, инспектор</w:t>
            </w:r>
          </w:p>
        </w:tc>
        <w:tc>
          <w:tcPr>
            <w:tcW w:w="1620" w:type="dxa"/>
            <w:shd w:val="clear" w:color="auto" w:fill="auto"/>
          </w:tcPr>
          <w:p w:rsidR="00E82A17" w:rsidRPr="00E82A17" w:rsidRDefault="00E82A17" w:rsidP="009E7B89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82A17">
              <w:rPr>
                <w:rFonts w:ascii="Times New Roman" w:hAnsi="Times New Roman"/>
                <w:color w:val="auto"/>
                <w:sz w:val="24"/>
                <w:szCs w:val="24"/>
              </w:rPr>
              <w:t>Статья 10 Положения о контрольном органе</w:t>
            </w:r>
          </w:p>
        </w:tc>
      </w:tr>
      <w:tr w:rsidR="00E82A17" w:rsidRPr="00E82A17" w:rsidTr="00240092">
        <w:tc>
          <w:tcPr>
            <w:tcW w:w="719" w:type="dxa"/>
            <w:shd w:val="clear" w:color="auto" w:fill="auto"/>
          </w:tcPr>
          <w:p w:rsidR="00E82A17" w:rsidRPr="00E82A17" w:rsidRDefault="00E82A17" w:rsidP="009E7B89">
            <w:pPr>
              <w:pStyle w:val="a3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82A17">
              <w:rPr>
                <w:rFonts w:ascii="Times New Roman" w:hAnsi="Times New Roman"/>
                <w:color w:val="auto"/>
                <w:sz w:val="24"/>
                <w:szCs w:val="24"/>
              </w:rPr>
              <w:t>1.7.</w:t>
            </w:r>
          </w:p>
        </w:tc>
        <w:tc>
          <w:tcPr>
            <w:tcW w:w="4249" w:type="dxa"/>
            <w:shd w:val="clear" w:color="auto" w:fill="auto"/>
          </w:tcPr>
          <w:p w:rsidR="00E82A17" w:rsidRPr="00E82A17" w:rsidRDefault="00E82A17" w:rsidP="009E7B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A1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целевого эффективного использования средств местного бюджета, выделенных на реализацию подпрограммы «Обеспечение благоустройства территории» в рамках </w:t>
            </w:r>
            <w:r w:rsidRPr="00E82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 «Развитие городского хозяйства» в 2016 году</w:t>
            </w:r>
          </w:p>
        </w:tc>
        <w:tc>
          <w:tcPr>
            <w:tcW w:w="1980" w:type="dxa"/>
            <w:shd w:val="clear" w:color="auto" w:fill="auto"/>
          </w:tcPr>
          <w:p w:rsidR="00E82A17" w:rsidRPr="00E82A17" w:rsidRDefault="00E82A17" w:rsidP="009E7B89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82A17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ноябрь-декабрь</w:t>
            </w:r>
          </w:p>
        </w:tc>
        <w:tc>
          <w:tcPr>
            <w:tcW w:w="1800" w:type="dxa"/>
            <w:shd w:val="clear" w:color="auto" w:fill="auto"/>
          </w:tcPr>
          <w:p w:rsidR="00E82A17" w:rsidRPr="00E82A17" w:rsidRDefault="00E82A17" w:rsidP="009E7B89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82A17">
              <w:rPr>
                <w:rFonts w:ascii="Times New Roman" w:hAnsi="Times New Roman"/>
                <w:color w:val="auto"/>
                <w:sz w:val="24"/>
                <w:szCs w:val="24"/>
              </w:rPr>
              <w:t>Председатель, инспектор</w:t>
            </w:r>
          </w:p>
        </w:tc>
        <w:tc>
          <w:tcPr>
            <w:tcW w:w="1620" w:type="dxa"/>
            <w:shd w:val="clear" w:color="auto" w:fill="auto"/>
          </w:tcPr>
          <w:p w:rsidR="00E82A17" w:rsidRPr="00E82A17" w:rsidRDefault="00E82A17" w:rsidP="009E7B89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82A17">
              <w:rPr>
                <w:rFonts w:ascii="Times New Roman" w:hAnsi="Times New Roman"/>
                <w:color w:val="auto"/>
                <w:sz w:val="24"/>
                <w:szCs w:val="24"/>
              </w:rPr>
              <w:t>Статья 10 Положения о контрольном органе</w:t>
            </w:r>
          </w:p>
        </w:tc>
      </w:tr>
      <w:tr w:rsidR="00E82A17" w:rsidRPr="00E82A17" w:rsidTr="00240092">
        <w:tc>
          <w:tcPr>
            <w:tcW w:w="10368" w:type="dxa"/>
            <w:gridSpan w:val="5"/>
            <w:shd w:val="clear" w:color="auto" w:fill="auto"/>
          </w:tcPr>
          <w:p w:rsidR="00E82A17" w:rsidRPr="00E82A17" w:rsidRDefault="00E82A17" w:rsidP="009E7B89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82A17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2. Экспертно-аналитическая деятельность</w:t>
            </w:r>
          </w:p>
        </w:tc>
      </w:tr>
      <w:tr w:rsidR="00E82A17" w:rsidRPr="00E82A17" w:rsidTr="00240092">
        <w:trPr>
          <w:trHeight w:val="815"/>
        </w:trPr>
        <w:tc>
          <w:tcPr>
            <w:tcW w:w="719" w:type="dxa"/>
            <w:shd w:val="clear" w:color="auto" w:fill="auto"/>
          </w:tcPr>
          <w:p w:rsidR="00E82A17" w:rsidRPr="00E82A17" w:rsidRDefault="00E82A17" w:rsidP="009E7B89">
            <w:pPr>
              <w:pStyle w:val="a3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82A17">
              <w:rPr>
                <w:rFonts w:ascii="Times New Roman" w:hAnsi="Times New Roman"/>
                <w:color w:val="auto"/>
                <w:sz w:val="24"/>
                <w:szCs w:val="24"/>
              </w:rPr>
              <w:t>2.1.</w:t>
            </w:r>
          </w:p>
        </w:tc>
        <w:tc>
          <w:tcPr>
            <w:tcW w:w="4249" w:type="dxa"/>
            <w:shd w:val="clear" w:color="auto" w:fill="auto"/>
          </w:tcPr>
          <w:p w:rsidR="00E82A17" w:rsidRPr="00E82A17" w:rsidRDefault="00E82A17" w:rsidP="009E7B89">
            <w:pPr>
              <w:pStyle w:val="a3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82A1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Подготовка информации об исполнении бюджета </w:t>
            </w:r>
          </w:p>
          <w:p w:rsidR="00E82A17" w:rsidRPr="00E82A17" w:rsidRDefault="00E82A17" w:rsidP="009E7B89">
            <w:pPr>
              <w:pStyle w:val="a3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82A17">
              <w:rPr>
                <w:rFonts w:ascii="Times New Roman" w:hAnsi="Times New Roman"/>
                <w:color w:val="auto"/>
                <w:sz w:val="24"/>
                <w:szCs w:val="24"/>
              </w:rPr>
              <w:t>за первый квартал 2017 года.</w:t>
            </w:r>
          </w:p>
        </w:tc>
        <w:tc>
          <w:tcPr>
            <w:tcW w:w="1980" w:type="dxa"/>
            <w:shd w:val="clear" w:color="auto" w:fill="auto"/>
          </w:tcPr>
          <w:p w:rsidR="00E82A17" w:rsidRPr="00E82A17" w:rsidRDefault="00E82A17" w:rsidP="009E7B89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82A1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май </w:t>
            </w:r>
          </w:p>
        </w:tc>
        <w:tc>
          <w:tcPr>
            <w:tcW w:w="1800" w:type="dxa"/>
            <w:shd w:val="clear" w:color="auto" w:fill="auto"/>
          </w:tcPr>
          <w:p w:rsidR="00E82A17" w:rsidRPr="00E82A17" w:rsidRDefault="00E82A17" w:rsidP="009E7B89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82A17">
              <w:rPr>
                <w:rFonts w:ascii="Times New Roman" w:hAnsi="Times New Roman"/>
                <w:color w:val="auto"/>
                <w:sz w:val="24"/>
                <w:szCs w:val="24"/>
              </w:rPr>
              <w:t>Председатель, инспектор</w:t>
            </w:r>
          </w:p>
          <w:p w:rsidR="00E82A17" w:rsidRPr="00E82A17" w:rsidRDefault="00E82A17" w:rsidP="009E7B89">
            <w:pPr>
              <w:pStyle w:val="a3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E82A17" w:rsidRPr="00E82A17" w:rsidRDefault="00E82A17" w:rsidP="009E7B89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82A17">
              <w:rPr>
                <w:rFonts w:ascii="Times New Roman" w:hAnsi="Times New Roman"/>
                <w:color w:val="auto"/>
                <w:sz w:val="24"/>
                <w:szCs w:val="24"/>
              </w:rPr>
              <w:t>Статья 268.1. БК РФ;</w:t>
            </w:r>
          </w:p>
          <w:p w:rsidR="00E82A17" w:rsidRPr="00E82A17" w:rsidRDefault="00E82A17" w:rsidP="009E7B89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82A17">
              <w:rPr>
                <w:rFonts w:ascii="Times New Roman" w:hAnsi="Times New Roman"/>
                <w:color w:val="auto"/>
                <w:sz w:val="24"/>
                <w:szCs w:val="24"/>
              </w:rPr>
              <w:t>статья 10 Положения о контрольном органе;</w:t>
            </w:r>
          </w:p>
          <w:p w:rsidR="00E82A17" w:rsidRPr="00E82A17" w:rsidRDefault="00E82A17" w:rsidP="009E7B89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82A17">
              <w:rPr>
                <w:rFonts w:ascii="Times New Roman" w:hAnsi="Times New Roman"/>
                <w:color w:val="auto"/>
                <w:sz w:val="24"/>
                <w:szCs w:val="24"/>
              </w:rPr>
              <w:t>Статья 42 Положения о бюджетном процессе</w:t>
            </w:r>
          </w:p>
        </w:tc>
      </w:tr>
      <w:tr w:rsidR="00E82A17" w:rsidRPr="00E82A17" w:rsidTr="00240092">
        <w:trPr>
          <w:trHeight w:val="820"/>
        </w:trPr>
        <w:tc>
          <w:tcPr>
            <w:tcW w:w="719" w:type="dxa"/>
            <w:shd w:val="clear" w:color="auto" w:fill="auto"/>
          </w:tcPr>
          <w:p w:rsidR="00E82A17" w:rsidRPr="00E82A17" w:rsidRDefault="00E82A17" w:rsidP="009E7B89">
            <w:pPr>
              <w:pStyle w:val="a3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82A17">
              <w:rPr>
                <w:rFonts w:ascii="Times New Roman" w:hAnsi="Times New Roman"/>
                <w:color w:val="auto"/>
                <w:sz w:val="24"/>
                <w:szCs w:val="24"/>
              </w:rPr>
              <w:t>2.2.</w:t>
            </w:r>
          </w:p>
        </w:tc>
        <w:tc>
          <w:tcPr>
            <w:tcW w:w="4249" w:type="dxa"/>
            <w:shd w:val="clear" w:color="auto" w:fill="auto"/>
          </w:tcPr>
          <w:p w:rsidR="00E82A17" w:rsidRPr="00E82A17" w:rsidRDefault="00E82A17" w:rsidP="009E7B89">
            <w:pPr>
              <w:pStyle w:val="a3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82A1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Подготовка информации об исполнении бюджета </w:t>
            </w:r>
          </w:p>
          <w:p w:rsidR="00E82A17" w:rsidRPr="00E82A17" w:rsidRDefault="00E82A17" w:rsidP="009E7B89">
            <w:pPr>
              <w:pStyle w:val="a3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82A17">
              <w:rPr>
                <w:rFonts w:ascii="Times New Roman" w:hAnsi="Times New Roman"/>
                <w:color w:val="auto"/>
                <w:sz w:val="24"/>
                <w:szCs w:val="24"/>
              </w:rPr>
              <w:t>за полугодие 2017 года.</w:t>
            </w:r>
          </w:p>
        </w:tc>
        <w:tc>
          <w:tcPr>
            <w:tcW w:w="1980" w:type="dxa"/>
            <w:shd w:val="clear" w:color="auto" w:fill="auto"/>
          </w:tcPr>
          <w:p w:rsidR="00E82A17" w:rsidRPr="00E82A17" w:rsidRDefault="00E82A17" w:rsidP="009E7B89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82A17">
              <w:rPr>
                <w:rFonts w:ascii="Times New Roman" w:hAnsi="Times New Roman"/>
                <w:color w:val="auto"/>
                <w:sz w:val="24"/>
                <w:szCs w:val="24"/>
              </w:rPr>
              <w:t>август</w:t>
            </w:r>
          </w:p>
        </w:tc>
        <w:tc>
          <w:tcPr>
            <w:tcW w:w="1800" w:type="dxa"/>
            <w:shd w:val="clear" w:color="auto" w:fill="auto"/>
          </w:tcPr>
          <w:p w:rsidR="00E82A17" w:rsidRPr="00E82A17" w:rsidRDefault="00E82A17" w:rsidP="009E7B89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82A17">
              <w:rPr>
                <w:rFonts w:ascii="Times New Roman" w:hAnsi="Times New Roman"/>
                <w:color w:val="auto"/>
                <w:sz w:val="24"/>
                <w:szCs w:val="24"/>
              </w:rPr>
              <w:t>Председатель, инспектор</w:t>
            </w:r>
          </w:p>
          <w:p w:rsidR="00E82A17" w:rsidRPr="00E82A17" w:rsidRDefault="00E82A17" w:rsidP="009E7B89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E82A17" w:rsidRPr="00E82A17" w:rsidRDefault="00E82A17" w:rsidP="009E7B89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E82A17" w:rsidRPr="00E82A17" w:rsidTr="00240092">
        <w:trPr>
          <w:trHeight w:val="809"/>
        </w:trPr>
        <w:tc>
          <w:tcPr>
            <w:tcW w:w="719" w:type="dxa"/>
            <w:shd w:val="clear" w:color="auto" w:fill="auto"/>
          </w:tcPr>
          <w:p w:rsidR="00E82A17" w:rsidRPr="00E82A17" w:rsidRDefault="00E82A17" w:rsidP="009E7B89">
            <w:pPr>
              <w:pStyle w:val="a3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82A17">
              <w:rPr>
                <w:rFonts w:ascii="Times New Roman" w:hAnsi="Times New Roman"/>
                <w:color w:val="auto"/>
                <w:sz w:val="24"/>
                <w:szCs w:val="24"/>
              </w:rPr>
              <w:t>2.3.</w:t>
            </w:r>
          </w:p>
        </w:tc>
        <w:tc>
          <w:tcPr>
            <w:tcW w:w="4249" w:type="dxa"/>
            <w:shd w:val="clear" w:color="auto" w:fill="auto"/>
          </w:tcPr>
          <w:p w:rsidR="00E82A17" w:rsidRPr="00E82A17" w:rsidRDefault="00E82A17" w:rsidP="009E7B89">
            <w:pPr>
              <w:pStyle w:val="a3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82A1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Подготовка информации об исполнении бюджета </w:t>
            </w:r>
          </w:p>
          <w:p w:rsidR="00E82A17" w:rsidRPr="00E82A17" w:rsidRDefault="00E82A17" w:rsidP="009E7B89">
            <w:pPr>
              <w:pStyle w:val="a3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82A17">
              <w:rPr>
                <w:rFonts w:ascii="Times New Roman" w:hAnsi="Times New Roman"/>
                <w:color w:val="auto"/>
                <w:sz w:val="24"/>
                <w:szCs w:val="24"/>
              </w:rPr>
              <w:t>за девять месяцев 2017 года.</w:t>
            </w:r>
          </w:p>
        </w:tc>
        <w:tc>
          <w:tcPr>
            <w:tcW w:w="1980" w:type="dxa"/>
            <w:shd w:val="clear" w:color="auto" w:fill="auto"/>
          </w:tcPr>
          <w:p w:rsidR="00E82A17" w:rsidRPr="00E82A17" w:rsidRDefault="00E82A17" w:rsidP="009E7B89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82A1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ноябрь </w:t>
            </w:r>
          </w:p>
        </w:tc>
        <w:tc>
          <w:tcPr>
            <w:tcW w:w="1800" w:type="dxa"/>
            <w:shd w:val="clear" w:color="auto" w:fill="auto"/>
          </w:tcPr>
          <w:p w:rsidR="00E82A17" w:rsidRPr="00E82A17" w:rsidRDefault="00E82A17" w:rsidP="009E7B89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82A17">
              <w:rPr>
                <w:rFonts w:ascii="Times New Roman" w:hAnsi="Times New Roman"/>
                <w:color w:val="auto"/>
                <w:sz w:val="24"/>
                <w:szCs w:val="24"/>
              </w:rPr>
              <w:t>Председатель, инспектор</w:t>
            </w:r>
          </w:p>
        </w:tc>
        <w:tc>
          <w:tcPr>
            <w:tcW w:w="1620" w:type="dxa"/>
            <w:vMerge/>
            <w:shd w:val="clear" w:color="auto" w:fill="auto"/>
          </w:tcPr>
          <w:p w:rsidR="00E82A17" w:rsidRPr="00E82A17" w:rsidRDefault="00E82A17" w:rsidP="009E7B89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E82A17" w:rsidRPr="00E82A17" w:rsidTr="00240092">
        <w:tc>
          <w:tcPr>
            <w:tcW w:w="719" w:type="dxa"/>
            <w:shd w:val="clear" w:color="auto" w:fill="auto"/>
          </w:tcPr>
          <w:p w:rsidR="00E82A17" w:rsidRPr="00E82A17" w:rsidRDefault="00E82A17" w:rsidP="009E7B89">
            <w:pPr>
              <w:pStyle w:val="a3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82A17">
              <w:rPr>
                <w:rFonts w:ascii="Times New Roman" w:hAnsi="Times New Roman"/>
                <w:color w:val="auto"/>
                <w:sz w:val="24"/>
                <w:szCs w:val="24"/>
              </w:rPr>
              <w:t>2.4.</w:t>
            </w:r>
          </w:p>
        </w:tc>
        <w:tc>
          <w:tcPr>
            <w:tcW w:w="4249" w:type="dxa"/>
            <w:shd w:val="clear" w:color="auto" w:fill="auto"/>
          </w:tcPr>
          <w:p w:rsidR="00E82A17" w:rsidRPr="00E82A17" w:rsidRDefault="00E82A17" w:rsidP="009E7B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A17">
              <w:rPr>
                <w:rFonts w:ascii="Times New Roman" w:hAnsi="Times New Roman" w:cs="Times New Roman"/>
                <w:sz w:val="24"/>
                <w:szCs w:val="24"/>
              </w:rPr>
              <w:t>Экспертиза проекта местного бюджета на 2018 год и плановый период 2019-2020 годов:</w:t>
            </w:r>
          </w:p>
          <w:p w:rsidR="00E82A17" w:rsidRPr="00E82A17" w:rsidRDefault="00E82A17" w:rsidP="009E7B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A17">
              <w:rPr>
                <w:rFonts w:ascii="Times New Roman" w:hAnsi="Times New Roman" w:cs="Times New Roman"/>
                <w:sz w:val="24"/>
                <w:szCs w:val="24"/>
              </w:rPr>
              <w:t>- проверка правильности и обоснованности доходных и расходных статей</w:t>
            </w:r>
          </w:p>
          <w:p w:rsidR="00E82A17" w:rsidRPr="00E82A17" w:rsidRDefault="00E82A17" w:rsidP="009E7B89">
            <w:pPr>
              <w:pStyle w:val="a3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82A17">
              <w:rPr>
                <w:rFonts w:ascii="Times New Roman" w:hAnsi="Times New Roman"/>
                <w:color w:val="auto"/>
                <w:sz w:val="24"/>
                <w:szCs w:val="24"/>
              </w:rPr>
              <w:t>- подготовка заключения на проект бюджета</w:t>
            </w:r>
          </w:p>
        </w:tc>
        <w:tc>
          <w:tcPr>
            <w:tcW w:w="1980" w:type="dxa"/>
            <w:shd w:val="clear" w:color="auto" w:fill="auto"/>
          </w:tcPr>
          <w:p w:rsidR="00E82A17" w:rsidRPr="00E82A17" w:rsidRDefault="00E82A17" w:rsidP="009E7B89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82A17">
              <w:rPr>
                <w:rFonts w:ascii="Times New Roman" w:hAnsi="Times New Roman"/>
                <w:color w:val="auto"/>
                <w:sz w:val="24"/>
                <w:szCs w:val="24"/>
              </w:rPr>
              <w:t>ноябрь- декабрь</w:t>
            </w:r>
          </w:p>
        </w:tc>
        <w:tc>
          <w:tcPr>
            <w:tcW w:w="1800" w:type="dxa"/>
            <w:shd w:val="clear" w:color="auto" w:fill="auto"/>
          </w:tcPr>
          <w:p w:rsidR="00E82A17" w:rsidRPr="00E82A17" w:rsidRDefault="00E82A17" w:rsidP="009E7B89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82A17">
              <w:rPr>
                <w:rFonts w:ascii="Times New Roman" w:hAnsi="Times New Roman"/>
                <w:color w:val="auto"/>
                <w:sz w:val="24"/>
                <w:szCs w:val="24"/>
              </w:rPr>
              <w:t>Председатель, инспектор</w:t>
            </w:r>
          </w:p>
          <w:p w:rsidR="00E82A17" w:rsidRPr="00E82A17" w:rsidRDefault="00E82A17" w:rsidP="009E7B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E82A17" w:rsidRPr="00E82A17" w:rsidRDefault="00E82A17" w:rsidP="009E7B89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82A17">
              <w:rPr>
                <w:rFonts w:ascii="Times New Roman" w:hAnsi="Times New Roman"/>
                <w:color w:val="auto"/>
                <w:sz w:val="24"/>
                <w:szCs w:val="24"/>
              </w:rPr>
              <w:t>Статья 157 БК РФ;</w:t>
            </w:r>
          </w:p>
          <w:p w:rsidR="00E82A17" w:rsidRPr="00E82A17" w:rsidRDefault="00E82A17" w:rsidP="009E7B89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82A17">
              <w:rPr>
                <w:rFonts w:ascii="Times New Roman" w:hAnsi="Times New Roman"/>
                <w:color w:val="auto"/>
                <w:sz w:val="24"/>
                <w:szCs w:val="24"/>
              </w:rPr>
              <w:t>Статья 10 Положения о контрольном органе;</w:t>
            </w:r>
          </w:p>
          <w:p w:rsidR="00E82A17" w:rsidRPr="00E82A17" w:rsidRDefault="00E82A17" w:rsidP="009E7B89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82A17">
              <w:rPr>
                <w:rFonts w:ascii="Times New Roman" w:hAnsi="Times New Roman"/>
                <w:color w:val="auto"/>
                <w:sz w:val="24"/>
                <w:szCs w:val="24"/>
              </w:rPr>
              <w:t>Статья 29 Положения о бюджетном процессе.</w:t>
            </w:r>
          </w:p>
        </w:tc>
      </w:tr>
      <w:tr w:rsidR="00E82A17" w:rsidRPr="00E82A17" w:rsidTr="00240092">
        <w:tc>
          <w:tcPr>
            <w:tcW w:w="719" w:type="dxa"/>
            <w:shd w:val="clear" w:color="auto" w:fill="auto"/>
          </w:tcPr>
          <w:p w:rsidR="00E82A17" w:rsidRPr="00E82A17" w:rsidRDefault="00E82A17" w:rsidP="009E7B89">
            <w:pPr>
              <w:pStyle w:val="a3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82A17">
              <w:rPr>
                <w:rFonts w:ascii="Times New Roman" w:hAnsi="Times New Roman"/>
                <w:color w:val="auto"/>
                <w:sz w:val="24"/>
                <w:szCs w:val="24"/>
              </w:rPr>
              <w:t>2.5.</w:t>
            </w:r>
          </w:p>
        </w:tc>
        <w:tc>
          <w:tcPr>
            <w:tcW w:w="4249" w:type="dxa"/>
            <w:shd w:val="clear" w:color="auto" w:fill="auto"/>
          </w:tcPr>
          <w:p w:rsidR="00E82A17" w:rsidRPr="00E82A17" w:rsidRDefault="00E82A17" w:rsidP="009E7B89">
            <w:pPr>
              <w:pStyle w:val="a3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82A17">
              <w:rPr>
                <w:rFonts w:ascii="Times New Roman" w:hAnsi="Times New Roman"/>
                <w:color w:val="auto"/>
                <w:sz w:val="24"/>
                <w:szCs w:val="24"/>
              </w:rPr>
              <w:t>Экспертиза проектов решения Думы о внесении изменений в бюджет и в решение о бюджете городского округа на 2017 год и плановый период 2018 и 2019 годов</w:t>
            </w:r>
          </w:p>
        </w:tc>
        <w:tc>
          <w:tcPr>
            <w:tcW w:w="1980" w:type="dxa"/>
            <w:shd w:val="clear" w:color="auto" w:fill="auto"/>
          </w:tcPr>
          <w:p w:rsidR="00E82A17" w:rsidRPr="00E82A17" w:rsidRDefault="00E82A17" w:rsidP="009E7B89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82A17">
              <w:rPr>
                <w:rFonts w:ascii="Times New Roman" w:hAnsi="Times New Roman"/>
                <w:color w:val="auto"/>
                <w:sz w:val="24"/>
                <w:szCs w:val="24"/>
              </w:rPr>
              <w:t>По мере поступления документов в соответствии с Регламентом Думы</w:t>
            </w:r>
          </w:p>
        </w:tc>
        <w:tc>
          <w:tcPr>
            <w:tcW w:w="1800" w:type="dxa"/>
            <w:shd w:val="clear" w:color="auto" w:fill="auto"/>
          </w:tcPr>
          <w:p w:rsidR="00E82A17" w:rsidRPr="00E82A17" w:rsidRDefault="00E82A17" w:rsidP="009E7B89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82A17">
              <w:rPr>
                <w:rFonts w:ascii="Times New Roman" w:hAnsi="Times New Roman"/>
                <w:color w:val="auto"/>
                <w:sz w:val="24"/>
                <w:szCs w:val="24"/>
              </w:rPr>
              <w:t>Председатель,</w:t>
            </w:r>
          </w:p>
          <w:p w:rsidR="00E82A17" w:rsidRPr="00E82A17" w:rsidRDefault="00E82A17" w:rsidP="009E7B89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82A17">
              <w:rPr>
                <w:rFonts w:ascii="Times New Roman" w:hAnsi="Times New Roman"/>
                <w:color w:val="auto"/>
                <w:sz w:val="24"/>
                <w:szCs w:val="24"/>
              </w:rPr>
              <w:t>инспектор</w:t>
            </w:r>
          </w:p>
        </w:tc>
        <w:tc>
          <w:tcPr>
            <w:tcW w:w="1620" w:type="dxa"/>
            <w:shd w:val="clear" w:color="auto" w:fill="auto"/>
          </w:tcPr>
          <w:p w:rsidR="00E82A17" w:rsidRPr="00E82A17" w:rsidRDefault="00E82A17" w:rsidP="009E7B89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82A17">
              <w:rPr>
                <w:rFonts w:ascii="Times New Roman" w:hAnsi="Times New Roman"/>
                <w:color w:val="auto"/>
                <w:sz w:val="24"/>
                <w:szCs w:val="24"/>
              </w:rPr>
              <w:t>Статья 10 Положения о контрольном органе;</w:t>
            </w:r>
          </w:p>
          <w:p w:rsidR="00E82A17" w:rsidRPr="00E82A17" w:rsidRDefault="00E82A17" w:rsidP="009E7B89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82A17">
              <w:rPr>
                <w:rFonts w:ascii="Times New Roman" w:hAnsi="Times New Roman"/>
                <w:color w:val="auto"/>
                <w:sz w:val="24"/>
                <w:szCs w:val="24"/>
              </w:rPr>
              <w:t>Статья 39 Положения о бюджетном процессе</w:t>
            </w:r>
          </w:p>
        </w:tc>
      </w:tr>
      <w:tr w:rsidR="00E82A17" w:rsidRPr="00E82A17" w:rsidTr="00240092">
        <w:tc>
          <w:tcPr>
            <w:tcW w:w="719" w:type="dxa"/>
            <w:shd w:val="clear" w:color="auto" w:fill="auto"/>
          </w:tcPr>
          <w:p w:rsidR="00E82A17" w:rsidRPr="00E82A17" w:rsidRDefault="00E82A17" w:rsidP="009E7B89">
            <w:pPr>
              <w:pStyle w:val="a3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82A17">
              <w:rPr>
                <w:rFonts w:ascii="Times New Roman" w:hAnsi="Times New Roman"/>
                <w:color w:val="auto"/>
                <w:sz w:val="24"/>
                <w:szCs w:val="24"/>
              </w:rPr>
              <w:t>2.6.</w:t>
            </w:r>
          </w:p>
        </w:tc>
        <w:tc>
          <w:tcPr>
            <w:tcW w:w="4249" w:type="dxa"/>
            <w:shd w:val="clear" w:color="auto" w:fill="auto"/>
          </w:tcPr>
          <w:p w:rsidR="00E82A17" w:rsidRPr="00E82A17" w:rsidRDefault="00E82A17" w:rsidP="009E7B89">
            <w:pPr>
              <w:pStyle w:val="a3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82A17">
              <w:rPr>
                <w:rFonts w:ascii="Times New Roman" w:hAnsi="Times New Roman"/>
                <w:color w:val="auto"/>
                <w:sz w:val="24"/>
                <w:szCs w:val="24"/>
              </w:rPr>
              <w:t>Экспертиза проектов муниципальных правовых актов по бюджетно-финансовым вопросам</w:t>
            </w:r>
          </w:p>
        </w:tc>
        <w:tc>
          <w:tcPr>
            <w:tcW w:w="1980" w:type="dxa"/>
            <w:shd w:val="clear" w:color="auto" w:fill="auto"/>
          </w:tcPr>
          <w:p w:rsidR="00E82A17" w:rsidRPr="00E82A17" w:rsidRDefault="00E82A17" w:rsidP="009E7B89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82A17">
              <w:rPr>
                <w:rFonts w:ascii="Times New Roman" w:hAnsi="Times New Roman"/>
                <w:color w:val="auto"/>
                <w:sz w:val="24"/>
                <w:szCs w:val="24"/>
              </w:rPr>
              <w:t>По мере поступления документов  в соответствии с Регламентом контрольного органа</w:t>
            </w:r>
          </w:p>
        </w:tc>
        <w:tc>
          <w:tcPr>
            <w:tcW w:w="1800" w:type="dxa"/>
            <w:shd w:val="clear" w:color="auto" w:fill="auto"/>
          </w:tcPr>
          <w:p w:rsidR="00E82A17" w:rsidRPr="00E82A17" w:rsidRDefault="00E82A17" w:rsidP="009E7B89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82A17">
              <w:rPr>
                <w:rFonts w:ascii="Times New Roman" w:hAnsi="Times New Roman"/>
                <w:color w:val="auto"/>
                <w:sz w:val="24"/>
                <w:szCs w:val="24"/>
              </w:rPr>
              <w:t>Председатель,</w:t>
            </w:r>
          </w:p>
          <w:p w:rsidR="00E82A17" w:rsidRPr="00E82A17" w:rsidRDefault="00E82A17" w:rsidP="009E7B89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82A17">
              <w:rPr>
                <w:rFonts w:ascii="Times New Roman" w:hAnsi="Times New Roman"/>
                <w:color w:val="auto"/>
                <w:sz w:val="24"/>
                <w:szCs w:val="24"/>
              </w:rPr>
              <w:t>инспектор</w:t>
            </w:r>
          </w:p>
        </w:tc>
        <w:tc>
          <w:tcPr>
            <w:tcW w:w="1620" w:type="dxa"/>
            <w:shd w:val="clear" w:color="auto" w:fill="auto"/>
          </w:tcPr>
          <w:p w:rsidR="00E82A17" w:rsidRPr="00E82A17" w:rsidRDefault="00E82A17" w:rsidP="009E7B89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82A17">
              <w:rPr>
                <w:rFonts w:ascii="Times New Roman" w:hAnsi="Times New Roman"/>
                <w:color w:val="auto"/>
                <w:sz w:val="24"/>
                <w:szCs w:val="24"/>
              </w:rPr>
              <w:t>Статья 10 Положения о контрольном органе</w:t>
            </w:r>
          </w:p>
        </w:tc>
      </w:tr>
      <w:tr w:rsidR="00E82A17" w:rsidRPr="00E82A17" w:rsidTr="00240092">
        <w:tc>
          <w:tcPr>
            <w:tcW w:w="719" w:type="dxa"/>
            <w:shd w:val="clear" w:color="auto" w:fill="auto"/>
          </w:tcPr>
          <w:p w:rsidR="00E82A17" w:rsidRPr="00E82A17" w:rsidRDefault="00E82A17" w:rsidP="009E7B89">
            <w:pPr>
              <w:pStyle w:val="a3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82A17">
              <w:rPr>
                <w:rFonts w:ascii="Times New Roman" w:hAnsi="Times New Roman"/>
                <w:color w:val="auto"/>
                <w:sz w:val="24"/>
                <w:szCs w:val="24"/>
              </w:rPr>
              <w:t>2.7.</w:t>
            </w:r>
          </w:p>
        </w:tc>
        <w:tc>
          <w:tcPr>
            <w:tcW w:w="4249" w:type="dxa"/>
            <w:shd w:val="clear" w:color="auto" w:fill="auto"/>
          </w:tcPr>
          <w:p w:rsidR="00E82A17" w:rsidRPr="00E82A17" w:rsidRDefault="00E82A17" w:rsidP="009E7B89">
            <w:pPr>
              <w:pStyle w:val="a3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82A17">
              <w:rPr>
                <w:rFonts w:ascii="Times New Roman" w:hAnsi="Times New Roman"/>
                <w:color w:val="auto"/>
                <w:sz w:val="24"/>
                <w:szCs w:val="24"/>
              </w:rPr>
              <w:t>Экспертиза проектов муниципальных программ</w:t>
            </w:r>
          </w:p>
        </w:tc>
        <w:tc>
          <w:tcPr>
            <w:tcW w:w="1980" w:type="dxa"/>
            <w:shd w:val="clear" w:color="auto" w:fill="auto"/>
          </w:tcPr>
          <w:p w:rsidR="00E82A17" w:rsidRPr="00E82A17" w:rsidRDefault="00E82A17" w:rsidP="009E7B89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82A17">
              <w:rPr>
                <w:rFonts w:ascii="Times New Roman" w:hAnsi="Times New Roman"/>
                <w:color w:val="auto"/>
                <w:sz w:val="24"/>
                <w:szCs w:val="24"/>
              </w:rPr>
              <w:t>По мере поступления документов  в соответствии с Регламентом контрольного органа</w:t>
            </w:r>
          </w:p>
        </w:tc>
        <w:tc>
          <w:tcPr>
            <w:tcW w:w="1800" w:type="dxa"/>
            <w:shd w:val="clear" w:color="auto" w:fill="auto"/>
          </w:tcPr>
          <w:p w:rsidR="00E82A17" w:rsidRPr="00E82A17" w:rsidRDefault="00E82A17" w:rsidP="009E7B89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82A17">
              <w:rPr>
                <w:rFonts w:ascii="Times New Roman" w:hAnsi="Times New Roman"/>
                <w:color w:val="auto"/>
                <w:sz w:val="24"/>
                <w:szCs w:val="24"/>
              </w:rPr>
              <w:t>Председатель,</w:t>
            </w:r>
          </w:p>
          <w:p w:rsidR="00E82A17" w:rsidRPr="00E82A17" w:rsidRDefault="00E82A17" w:rsidP="009E7B89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82A17">
              <w:rPr>
                <w:rFonts w:ascii="Times New Roman" w:hAnsi="Times New Roman"/>
                <w:color w:val="auto"/>
                <w:sz w:val="24"/>
                <w:szCs w:val="24"/>
              </w:rPr>
              <w:t>инспектор</w:t>
            </w:r>
          </w:p>
        </w:tc>
        <w:tc>
          <w:tcPr>
            <w:tcW w:w="1620" w:type="dxa"/>
            <w:shd w:val="clear" w:color="auto" w:fill="auto"/>
          </w:tcPr>
          <w:p w:rsidR="00E82A17" w:rsidRPr="00E82A17" w:rsidRDefault="00E82A17" w:rsidP="009E7B89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82A17">
              <w:rPr>
                <w:rFonts w:ascii="Times New Roman" w:hAnsi="Times New Roman"/>
                <w:color w:val="auto"/>
                <w:sz w:val="24"/>
                <w:szCs w:val="24"/>
              </w:rPr>
              <w:t>Статья 10 Положения о контрольном органе</w:t>
            </w:r>
          </w:p>
        </w:tc>
      </w:tr>
      <w:tr w:rsidR="00E82A17" w:rsidRPr="00E82A17" w:rsidTr="00240092">
        <w:tc>
          <w:tcPr>
            <w:tcW w:w="719" w:type="dxa"/>
            <w:shd w:val="clear" w:color="auto" w:fill="auto"/>
          </w:tcPr>
          <w:p w:rsidR="00E82A17" w:rsidRPr="00E82A17" w:rsidRDefault="00E82A17" w:rsidP="009E7B89">
            <w:pPr>
              <w:pStyle w:val="a3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82A17">
              <w:rPr>
                <w:rFonts w:ascii="Times New Roman" w:hAnsi="Times New Roman"/>
                <w:color w:val="auto"/>
                <w:sz w:val="24"/>
                <w:szCs w:val="24"/>
              </w:rPr>
              <w:t>2.8.</w:t>
            </w:r>
          </w:p>
        </w:tc>
        <w:tc>
          <w:tcPr>
            <w:tcW w:w="4249" w:type="dxa"/>
            <w:shd w:val="clear" w:color="auto" w:fill="auto"/>
          </w:tcPr>
          <w:p w:rsidR="00E82A17" w:rsidRPr="00E82A17" w:rsidRDefault="00E82A17" w:rsidP="009E7B89">
            <w:pPr>
              <w:pStyle w:val="a3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82A17">
              <w:rPr>
                <w:rFonts w:ascii="Times New Roman" w:hAnsi="Times New Roman"/>
                <w:color w:val="auto"/>
                <w:sz w:val="24"/>
                <w:szCs w:val="24"/>
              </w:rPr>
              <w:t>Анализ бюджетного процесса в городском округе и подготовка предложений по его совершенствованию</w:t>
            </w:r>
          </w:p>
        </w:tc>
        <w:tc>
          <w:tcPr>
            <w:tcW w:w="1980" w:type="dxa"/>
            <w:shd w:val="clear" w:color="auto" w:fill="auto"/>
          </w:tcPr>
          <w:p w:rsidR="00E82A17" w:rsidRPr="00E82A17" w:rsidRDefault="00E82A17" w:rsidP="009E7B89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82A17">
              <w:rPr>
                <w:rFonts w:ascii="Times New Roman" w:hAnsi="Times New Roman"/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1800" w:type="dxa"/>
            <w:shd w:val="clear" w:color="auto" w:fill="auto"/>
          </w:tcPr>
          <w:p w:rsidR="00E82A17" w:rsidRPr="00E82A17" w:rsidRDefault="00E82A17" w:rsidP="009E7B89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82A17">
              <w:rPr>
                <w:rFonts w:ascii="Times New Roman" w:hAnsi="Times New Roman"/>
                <w:color w:val="auto"/>
                <w:sz w:val="24"/>
                <w:szCs w:val="24"/>
              </w:rPr>
              <w:t>Председатель,</w:t>
            </w:r>
          </w:p>
          <w:p w:rsidR="00E82A17" w:rsidRPr="00E82A17" w:rsidRDefault="00E82A17" w:rsidP="009E7B89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82A17">
              <w:rPr>
                <w:rFonts w:ascii="Times New Roman" w:hAnsi="Times New Roman"/>
                <w:color w:val="auto"/>
                <w:sz w:val="24"/>
                <w:szCs w:val="24"/>
              </w:rPr>
              <w:t>инспектор</w:t>
            </w:r>
          </w:p>
        </w:tc>
        <w:tc>
          <w:tcPr>
            <w:tcW w:w="1620" w:type="dxa"/>
            <w:shd w:val="clear" w:color="auto" w:fill="auto"/>
          </w:tcPr>
          <w:p w:rsidR="00E82A17" w:rsidRPr="00E82A17" w:rsidRDefault="00E82A17" w:rsidP="009E7B89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82A17">
              <w:rPr>
                <w:rFonts w:ascii="Times New Roman" w:hAnsi="Times New Roman"/>
                <w:color w:val="auto"/>
                <w:sz w:val="24"/>
                <w:szCs w:val="24"/>
              </w:rPr>
              <w:t>Статья 10 Положения о контрольном органе</w:t>
            </w:r>
          </w:p>
        </w:tc>
      </w:tr>
      <w:tr w:rsidR="00E82A17" w:rsidRPr="00E82A17" w:rsidTr="00240092">
        <w:tc>
          <w:tcPr>
            <w:tcW w:w="10368" w:type="dxa"/>
            <w:gridSpan w:val="5"/>
            <w:shd w:val="clear" w:color="auto" w:fill="auto"/>
          </w:tcPr>
          <w:p w:rsidR="00E82A17" w:rsidRPr="00E82A17" w:rsidRDefault="00E82A17" w:rsidP="009E7B89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82A17">
              <w:rPr>
                <w:rFonts w:ascii="Times New Roman" w:hAnsi="Times New Roman"/>
                <w:color w:val="auto"/>
                <w:sz w:val="24"/>
                <w:szCs w:val="24"/>
              </w:rPr>
              <w:t>3. Организационно-методическая работа</w:t>
            </w:r>
          </w:p>
        </w:tc>
      </w:tr>
      <w:tr w:rsidR="00E82A17" w:rsidRPr="00E82A17" w:rsidTr="00240092">
        <w:tc>
          <w:tcPr>
            <w:tcW w:w="719" w:type="dxa"/>
            <w:shd w:val="clear" w:color="auto" w:fill="auto"/>
          </w:tcPr>
          <w:p w:rsidR="00E82A17" w:rsidRPr="00E82A17" w:rsidRDefault="00E82A17" w:rsidP="009E7B89">
            <w:pPr>
              <w:pStyle w:val="a3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82A17">
              <w:rPr>
                <w:rFonts w:ascii="Times New Roman" w:hAnsi="Times New Roman"/>
                <w:color w:val="auto"/>
                <w:sz w:val="24"/>
                <w:szCs w:val="24"/>
              </w:rPr>
              <w:t>3.1</w:t>
            </w:r>
          </w:p>
        </w:tc>
        <w:tc>
          <w:tcPr>
            <w:tcW w:w="4249" w:type="dxa"/>
            <w:shd w:val="clear" w:color="auto" w:fill="auto"/>
          </w:tcPr>
          <w:p w:rsidR="00E82A17" w:rsidRPr="00E82A17" w:rsidRDefault="00E82A17" w:rsidP="009E7B89">
            <w:pPr>
              <w:pStyle w:val="a3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82A17">
              <w:rPr>
                <w:rFonts w:ascii="Times New Roman" w:hAnsi="Times New Roman"/>
                <w:color w:val="auto"/>
                <w:sz w:val="24"/>
                <w:szCs w:val="24"/>
              </w:rPr>
              <w:t>Отчет о реализации годового плана деятельности Контрольного органа</w:t>
            </w:r>
          </w:p>
        </w:tc>
        <w:tc>
          <w:tcPr>
            <w:tcW w:w="1980" w:type="dxa"/>
            <w:shd w:val="clear" w:color="auto" w:fill="auto"/>
          </w:tcPr>
          <w:p w:rsidR="00E82A17" w:rsidRPr="00E82A17" w:rsidRDefault="00E82A17" w:rsidP="009E7B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1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00" w:type="dxa"/>
            <w:shd w:val="clear" w:color="auto" w:fill="auto"/>
          </w:tcPr>
          <w:p w:rsidR="00E82A17" w:rsidRPr="00E82A17" w:rsidRDefault="00E82A17" w:rsidP="009E7B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17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620" w:type="dxa"/>
            <w:shd w:val="clear" w:color="auto" w:fill="auto"/>
          </w:tcPr>
          <w:p w:rsidR="00E82A17" w:rsidRPr="00E82A17" w:rsidRDefault="00E82A17" w:rsidP="009E7B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17">
              <w:rPr>
                <w:rFonts w:ascii="Times New Roman" w:hAnsi="Times New Roman" w:cs="Times New Roman"/>
                <w:sz w:val="24"/>
                <w:szCs w:val="24"/>
              </w:rPr>
              <w:t>Статья 21 Положения о контрольном органе</w:t>
            </w:r>
          </w:p>
        </w:tc>
      </w:tr>
      <w:tr w:rsidR="00E82A17" w:rsidRPr="00E82A17" w:rsidTr="00240092">
        <w:tc>
          <w:tcPr>
            <w:tcW w:w="719" w:type="dxa"/>
            <w:shd w:val="clear" w:color="auto" w:fill="auto"/>
          </w:tcPr>
          <w:p w:rsidR="00E82A17" w:rsidRPr="00E82A17" w:rsidRDefault="00E82A17" w:rsidP="009E7B89">
            <w:pPr>
              <w:pStyle w:val="a3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82A17">
              <w:rPr>
                <w:rFonts w:ascii="Times New Roman" w:hAnsi="Times New Roman"/>
                <w:color w:val="auto"/>
                <w:sz w:val="24"/>
                <w:szCs w:val="24"/>
              </w:rPr>
              <w:t>3.2.</w:t>
            </w:r>
          </w:p>
        </w:tc>
        <w:tc>
          <w:tcPr>
            <w:tcW w:w="4249" w:type="dxa"/>
            <w:shd w:val="clear" w:color="auto" w:fill="auto"/>
          </w:tcPr>
          <w:p w:rsidR="00E82A17" w:rsidRPr="00E82A17" w:rsidRDefault="00E82A17" w:rsidP="009E7B89">
            <w:pPr>
              <w:pStyle w:val="a3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82A1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Формирование плана работы </w:t>
            </w:r>
            <w:r w:rsidRPr="00E82A17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Контрольного органа на 2018 год</w:t>
            </w:r>
          </w:p>
        </w:tc>
        <w:tc>
          <w:tcPr>
            <w:tcW w:w="1980" w:type="dxa"/>
            <w:shd w:val="clear" w:color="auto" w:fill="auto"/>
          </w:tcPr>
          <w:p w:rsidR="00E82A17" w:rsidRPr="00E82A17" w:rsidRDefault="00E82A17" w:rsidP="009E7B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800" w:type="dxa"/>
            <w:shd w:val="clear" w:color="auto" w:fill="auto"/>
          </w:tcPr>
          <w:p w:rsidR="00E82A17" w:rsidRPr="00E82A17" w:rsidRDefault="00E82A17" w:rsidP="009E7B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17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620" w:type="dxa"/>
            <w:shd w:val="clear" w:color="auto" w:fill="auto"/>
          </w:tcPr>
          <w:p w:rsidR="00E82A17" w:rsidRPr="00E82A17" w:rsidRDefault="00E82A17" w:rsidP="009E7B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17">
              <w:rPr>
                <w:rFonts w:ascii="Times New Roman" w:hAnsi="Times New Roman" w:cs="Times New Roman"/>
                <w:sz w:val="24"/>
                <w:szCs w:val="24"/>
              </w:rPr>
              <w:t xml:space="preserve">Статья 21 </w:t>
            </w:r>
            <w:r w:rsidRPr="00E82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Положения о контрольном органе</w:t>
            </w:r>
          </w:p>
        </w:tc>
      </w:tr>
      <w:tr w:rsidR="00E82A17" w:rsidRPr="00E82A17" w:rsidTr="00240092">
        <w:tc>
          <w:tcPr>
            <w:tcW w:w="719" w:type="dxa"/>
            <w:shd w:val="clear" w:color="auto" w:fill="auto"/>
          </w:tcPr>
          <w:p w:rsidR="00E82A17" w:rsidRPr="00E82A17" w:rsidRDefault="00E82A17" w:rsidP="009E7B89">
            <w:pPr>
              <w:pStyle w:val="a3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82A17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4249" w:type="dxa"/>
            <w:shd w:val="clear" w:color="auto" w:fill="auto"/>
          </w:tcPr>
          <w:p w:rsidR="00E82A17" w:rsidRPr="00E82A17" w:rsidRDefault="00E82A17" w:rsidP="009E7B89">
            <w:pPr>
              <w:pStyle w:val="a3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82A17">
              <w:rPr>
                <w:rFonts w:ascii="Times New Roman" w:hAnsi="Times New Roman"/>
                <w:color w:val="auto"/>
                <w:sz w:val="24"/>
                <w:szCs w:val="24"/>
              </w:rPr>
              <w:t>Разработка методик проведения ревизий и проверок, стандартов внешнего муниципального контроля</w:t>
            </w:r>
          </w:p>
        </w:tc>
        <w:tc>
          <w:tcPr>
            <w:tcW w:w="1980" w:type="dxa"/>
            <w:shd w:val="clear" w:color="auto" w:fill="auto"/>
          </w:tcPr>
          <w:p w:rsidR="00E82A17" w:rsidRPr="00E82A17" w:rsidRDefault="00E82A17" w:rsidP="009E7B89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82A17">
              <w:rPr>
                <w:rFonts w:ascii="Times New Roman" w:hAnsi="Times New Roman"/>
                <w:color w:val="auto"/>
                <w:sz w:val="24"/>
                <w:szCs w:val="24"/>
              </w:rPr>
              <w:t>По необходимости</w:t>
            </w:r>
          </w:p>
        </w:tc>
        <w:tc>
          <w:tcPr>
            <w:tcW w:w="1800" w:type="dxa"/>
            <w:shd w:val="clear" w:color="auto" w:fill="auto"/>
          </w:tcPr>
          <w:p w:rsidR="00E82A17" w:rsidRPr="00E82A17" w:rsidRDefault="00E82A17" w:rsidP="009E7B89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82A17">
              <w:rPr>
                <w:rFonts w:ascii="Times New Roman" w:hAnsi="Times New Roman"/>
                <w:color w:val="auto"/>
                <w:sz w:val="24"/>
                <w:szCs w:val="24"/>
              </w:rPr>
              <w:t>Председатель</w:t>
            </w:r>
          </w:p>
        </w:tc>
        <w:tc>
          <w:tcPr>
            <w:tcW w:w="1620" w:type="dxa"/>
            <w:shd w:val="clear" w:color="auto" w:fill="auto"/>
          </w:tcPr>
          <w:p w:rsidR="00E82A17" w:rsidRPr="00E82A17" w:rsidRDefault="00E82A17" w:rsidP="009E7B89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82A17">
              <w:rPr>
                <w:rFonts w:ascii="Times New Roman" w:hAnsi="Times New Roman"/>
                <w:color w:val="auto"/>
                <w:sz w:val="24"/>
                <w:szCs w:val="24"/>
              </w:rPr>
              <w:t>Статья 3 Положения о контрольном органе</w:t>
            </w:r>
          </w:p>
        </w:tc>
      </w:tr>
      <w:tr w:rsidR="00E82A17" w:rsidRPr="00E82A17" w:rsidTr="00240092">
        <w:tc>
          <w:tcPr>
            <w:tcW w:w="719" w:type="dxa"/>
            <w:shd w:val="clear" w:color="auto" w:fill="auto"/>
          </w:tcPr>
          <w:p w:rsidR="00E82A17" w:rsidRPr="00E82A17" w:rsidRDefault="00E82A17" w:rsidP="009E7B89">
            <w:pPr>
              <w:pStyle w:val="a3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82A17">
              <w:rPr>
                <w:rFonts w:ascii="Times New Roman" w:hAnsi="Times New Roman"/>
                <w:color w:val="auto"/>
                <w:sz w:val="24"/>
                <w:szCs w:val="24"/>
              </w:rPr>
              <w:t>3.4.</w:t>
            </w:r>
          </w:p>
        </w:tc>
        <w:tc>
          <w:tcPr>
            <w:tcW w:w="4249" w:type="dxa"/>
            <w:shd w:val="clear" w:color="auto" w:fill="auto"/>
          </w:tcPr>
          <w:p w:rsidR="00E82A17" w:rsidRPr="00E82A17" w:rsidRDefault="00E82A17" w:rsidP="009E7B89">
            <w:pPr>
              <w:pStyle w:val="a3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82A17">
              <w:rPr>
                <w:rFonts w:ascii="Times New Roman" w:hAnsi="Times New Roman"/>
                <w:color w:val="auto"/>
                <w:sz w:val="24"/>
                <w:szCs w:val="24"/>
              </w:rPr>
              <w:t>Участие в работе:</w:t>
            </w:r>
          </w:p>
          <w:p w:rsidR="00E82A17" w:rsidRPr="00E82A17" w:rsidRDefault="00E82A17" w:rsidP="009E7B89">
            <w:pPr>
              <w:pStyle w:val="a3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82A1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заседаний Думы </w:t>
            </w:r>
            <w:proofErr w:type="gramStart"/>
            <w:r w:rsidRPr="00E82A17">
              <w:rPr>
                <w:rFonts w:ascii="Times New Roman" w:hAnsi="Times New Roman"/>
                <w:color w:val="auto"/>
                <w:sz w:val="24"/>
                <w:szCs w:val="24"/>
              </w:rPr>
              <w:t>ГО</w:t>
            </w:r>
            <w:proofErr w:type="gramEnd"/>
            <w:r w:rsidRPr="00E82A1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ЗАТО Свободный, комиссий и рабочих групп;</w:t>
            </w:r>
          </w:p>
          <w:p w:rsidR="00E82A17" w:rsidRPr="00E82A17" w:rsidRDefault="00E82A17" w:rsidP="009E7B89">
            <w:pPr>
              <w:pStyle w:val="a3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82A1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совещаний администрации </w:t>
            </w:r>
            <w:proofErr w:type="gramStart"/>
            <w:r w:rsidRPr="00E82A17">
              <w:rPr>
                <w:rFonts w:ascii="Times New Roman" w:hAnsi="Times New Roman"/>
                <w:color w:val="auto"/>
                <w:sz w:val="24"/>
                <w:szCs w:val="24"/>
              </w:rPr>
              <w:t>ГО</w:t>
            </w:r>
            <w:proofErr w:type="gramEnd"/>
            <w:r w:rsidRPr="00E82A1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ЗАТО Свободный и иных органов местного самоуправления;</w:t>
            </w:r>
          </w:p>
          <w:p w:rsidR="00E82A17" w:rsidRPr="00E82A17" w:rsidRDefault="00E82A17" w:rsidP="009E7B89">
            <w:pPr>
              <w:pStyle w:val="a3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82A17">
              <w:rPr>
                <w:rFonts w:ascii="Times New Roman" w:hAnsi="Times New Roman"/>
                <w:color w:val="auto"/>
                <w:sz w:val="24"/>
                <w:szCs w:val="24"/>
              </w:rPr>
              <w:t>- координационных и совещательных органов при главе городского округа (главе администрации)</w:t>
            </w:r>
          </w:p>
        </w:tc>
        <w:tc>
          <w:tcPr>
            <w:tcW w:w="1980" w:type="dxa"/>
            <w:shd w:val="clear" w:color="auto" w:fill="auto"/>
          </w:tcPr>
          <w:p w:rsidR="00E82A17" w:rsidRPr="00E82A17" w:rsidRDefault="00E82A17" w:rsidP="009E7B89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82A17">
              <w:rPr>
                <w:rFonts w:ascii="Times New Roman" w:hAnsi="Times New Roman"/>
                <w:color w:val="auto"/>
                <w:sz w:val="24"/>
                <w:szCs w:val="24"/>
              </w:rPr>
              <w:t>По плану работы Думы, администрации и иных органов в соответствии с планами работ постоянных комиссий</w:t>
            </w:r>
          </w:p>
        </w:tc>
        <w:tc>
          <w:tcPr>
            <w:tcW w:w="1800" w:type="dxa"/>
            <w:shd w:val="clear" w:color="auto" w:fill="auto"/>
          </w:tcPr>
          <w:p w:rsidR="00E82A17" w:rsidRPr="00E82A17" w:rsidRDefault="00E82A17" w:rsidP="009E7B89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82A17">
              <w:rPr>
                <w:rFonts w:ascii="Times New Roman" w:hAnsi="Times New Roman"/>
                <w:color w:val="auto"/>
                <w:sz w:val="24"/>
                <w:szCs w:val="24"/>
              </w:rPr>
              <w:t>Председатель</w:t>
            </w:r>
          </w:p>
        </w:tc>
        <w:tc>
          <w:tcPr>
            <w:tcW w:w="1620" w:type="dxa"/>
            <w:shd w:val="clear" w:color="auto" w:fill="auto"/>
          </w:tcPr>
          <w:p w:rsidR="00E82A17" w:rsidRPr="00E82A17" w:rsidRDefault="00E82A17" w:rsidP="009E7B89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82A17">
              <w:rPr>
                <w:rFonts w:ascii="Times New Roman" w:hAnsi="Times New Roman"/>
                <w:color w:val="auto"/>
                <w:sz w:val="24"/>
                <w:szCs w:val="24"/>
              </w:rPr>
              <w:t>Пункт 6 статьи 15</w:t>
            </w:r>
          </w:p>
          <w:p w:rsidR="00E82A17" w:rsidRPr="00E82A17" w:rsidRDefault="00E82A17" w:rsidP="009E7B89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82A17">
              <w:rPr>
                <w:rFonts w:ascii="Times New Roman" w:hAnsi="Times New Roman"/>
                <w:color w:val="auto"/>
                <w:sz w:val="24"/>
                <w:szCs w:val="24"/>
              </w:rPr>
              <w:t>Положения о контрольном органе</w:t>
            </w:r>
          </w:p>
        </w:tc>
      </w:tr>
      <w:tr w:rsidR="00E82A17" w:rsidRPr="00E82A17" w:rsidTr="00240092">
        <w:tc>
          <w:tcPr>
            <w:tcW w:w="719" w:type="dxa"/>
            <w:shd w:val="clear" w:color="auto" w:fill="auto"/>
          </w:tcPr>
          <w:p w:rsidR="00E82A17" w:rsidRPr="00E82A17" w:rsidRDefault="00E82A17" w:rsidP="009E7B89">
            <w:pPr>
              <w:pStyle w:val="a3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82A17">
              <w:rPr>
                <w:rFonts w:ascii="Times New Roman" w:hAnsi="Times New Roman"/>
                <w:color w:val="auto"/>
                <w:sz w:val="24"/>
                <w:szCs w:val="24"/>
              </w:rPr>
              <w:t>3.5.</w:t>
            </w:r>
          </w:p>
        </w:tc>
        <w:tc>
          <w:tcPr>
            <w:tcW w:w="4249" w:type="dxa"/>
            <w:shd w:val="clear" w:color="auto" w:fill="auto"/>
          </w:tcPr>
          <w:p w:rsidR="00E82A17" w:rsidRPr="00E82A17" w:rsidRDefault="00E82A17" w:rsidP="009E7B89">
            <w:pPr>
              <w:pStyle w:val="a3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82A17">
              <w:rPr>
                <w:rFonts w:ascii="Times New Roman" w:hAnsi="Times New Roman"/>
                <w:color w:val="auto"/>
                <w:sz w:val="24"/>
                <w:szCs w:val="24"/>
              </w:rPr>
              <w:t>Участие в совещаниях:</w:t>
            </w:r>
          </w:p>
          <w:p w:rsidR="00E82A17" w:rsidRPr="00E82A17" w:rsidRDefault="00E82A17" w:rsidP="009E7B89">
            <w:pPr>
              <w:pStyle w:val="a3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82A17">
              <w:rPr>
                <w:rFonts w:ascii="Times New Roman" w:hAnsi="Times New Roman"/>
                <w:color w:val="auto"/>
                <w:sz w:val="24"/>
                <w:szCs w:val="24"/>
              </w:rPr>
              <w:t>- Ассоциации контрольно-счетных органов Свердловской области;</w:t>
            </w:r>
          </w:p>
          <w:p w:rsidR="00E82A17" w:rsidRPr="00E82A17" w:rsidRDefault="00E82A17" w:rsidP="009E7B89">
            <w:pPr>
              <w:pStyle w:val="a3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82A17">
              <w:rPr>
                <w:rFonts w:ascii="Times New Roman" w:hAnsi="Times New Roman"/>
                <w:color w:val="auto"/>
                <w:sz w:val="24"/>
                <w:szCs w:val="24"/>
              </w:rPr>
              <w:t>- Счетной палаты Свердловской области;</w:t>
            </w:r>
          </w:p>
          <w:p w:rsidR="00E82A17" w:rsidRPr="00E82A17" w:rsidRDefault="00E82A17" w:rsidP="009E7B89">
            <w:pPr>
              <w:pStyle w:val="a3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82A17">
              <w:rPr>
                <w:rFonts w:ascii="Times New Roman" w:hAnsi="Times New Roman"/>
                <w:color w:val="auto"/>
                <w:sz w:val="24"/>
                <w:szCs w:val="24"/>
              </w:rPr>
              <w:t>- контрольно-счетных органов Горнозаводского округа</w:t>
            </w:r>
          </w:p>
        </w:tc>
        <w:tc>
          <w:tcPr>
            <w:tcW w:w="1980" w:type="dxa"/>
            <w:shd w:val="clear" w:color="auto" w:fill="auto"/>
          </w:tcPr>
          <w:p w:rsidR="00E82A17" w:rsidRPr="00E82A17" w:rsidRDefault="00E82A17" w:rsidP="009E7B89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82A17">
              <w:rPr>
                <w:rFonts w:ascii="Times New Roman" w:hAnsi="Times New Roman"/>
                <w:color w:val="auto"/>
                <w:sz w:val="24"/>
                <w:szCs w:val="24"/>
              </w:rPr>
              <w:t>По необходимости</w:t>
            </w:r>
          </w:p>
        </w:tc>
        <w:tc>
          <w:tcPr>
            <w:tcW w:w="1800" w:type="dxa"/>
            <w:shd w:val="clear" w:color="auto" w:fill="auto"/>
          </w:tcPr>
          <w:p w:rsidR="00E82A17" w:rsidRPr="00E82A17" w:rsidRDefault="00E82A17" w:rsidP="009E7B89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82A17">
              <w:rPr>
                <w:rFonts w:ascii="Times New Roman" w:hAnsi="Times New Roman"/>
                <w:color w:val="auto"/>
                <w:sz w:val="24"/>
                <w:szCs w:val="24"/>
              </w:rPr>
              <w:t>Председатель, инспектор</w:t>
            </w:r>
          </w:p>
        </w:tc>
        <w:tc>
          <w:tcPr>
            <w:tcW w:w="1620" w:type="dxa"/>
            <w:shd w:val="clear" w:color="auto" w:fill="auto"/>
          </w:tcPr>
          <w:p w:rsidR="00E82A17" w:rsidRPr="00E82A17" w:rsidRDefault="00E82A17" w:rsidP="009E7B89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82A17">
              <w:rPr>
                <w:rFonts w:ascii="Times New Roman" w:hAnsi="Times New Roman"/>
                <w:color w:val="auto"/>
                <w:sz w:val="24"/>
                <w:szCs w:val="24"/>
              </w:rPr>
              <w:t>Статья 3 Положения о контрольном органе</w:t>
            </w:r>
          </w:p>
        </w:tc>
      </w:tr>
      <w:tr w:rsidR="00E82A17" w:rsidRPr="00E82A17" w:rsidTr="00240092">
        <w:tc>
          <w:tcPr>
            <w:tcW w:w="719" w:type="dxa"/>
            <w:shd w:val="clear" w:color="auto" w:fill="auto"/>
          </w:tcPr>
          <w:p w:rsidR="00E82A17" w:rsidRPr="00E82A17" w:rsidRDefault="00E82A17" w:rsidP="009E7B89">
            <w:pPr>
              <w:pStyle w:val="a3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82A17">
              <w:rPr>
                <w:rFonts w:ascii="Times New Roman" w:hAnsi="Times New Roman"/>
                <w:color w:val="auto"/>
                <w:sz w:val="24"/>
                <w:szCs w:val="24"/>
              </w:rPr>
              <w:t>3.6.</w:t>
            </w:r>
          </w:p>
        </w:tc>
        <w:tc>
          <w:tcPr>
            <w:tcW w:w="4249" w:type="dxa"/>
            <w:shd w:val="clear" w:color="auto" w:fill="auto"/>
          </w:tcPr>
          <w:p w:rsidR="00E82A17" w:rsidRPr="00E82A17" w:rsidRDefault="00E82A17" w:rsidP="009E7B89">
            <w:pPr>
              <w:pStyle w:val="a3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82A17">
              <w:rPr>
                <w:rFonts w:ascii="Times New Roman" w:hAnsi="Times New Roman"/>
                <w:color w:val="auto"/>
                <w:sz w:val="24"/>
                <w:szCs w:val="24"/>
              </w:rPr>
              <w:t>Подготовка и предоставление информации и отчетности в Счетную палату Свердловской области, Ассоциацию контрольно-счетных органов России</w:t>
            </w:r>
          </w:p>
        </w:tc>
        <w:tc>
          <w:tcPr>
            <w:tcW w:w="1980" w:type="dxa"/>
            <w:shd w:val="clear" w:color="auto" w:fill="auto"/>
          </w:tcPr>
          <w:p w:rsidR="00E82A17" w:rsidRPr="00E82A17" w:rsidRDefault="00E82A17" w:rsidP="009E7B89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82A17">
              <w:rPr>
                <w:rFonts w:ascii="Times New Roman" w:hAnsi="Times New Roman"/>
                <w:color w:val="auto"/>
                <w:sz w:val="24"/>
                <w:szCs w:val="24"/>
              </w:rPr>
              <w:t>По запросу</w:t>
            </w:r>
          </w:p>
        </w:tc>
        <w:tc>
          <w:tcPr>
            <w:tcW w:w="1800" w:type="dxa"/>
            <w:shd w:val="clear" w:color="auto" w:fill="auto"/>
          </w:tcPr>
          <w:p w:rsidR="00E82A17" w:rsidRPr="00E82A17" w:rsidRDefault="00E82A17" w:rsidP="009E7B89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82A17">
              <w:rPr>
                <w:rFonts w:ascii="Times New Roman" w:hAnsi="Times New Roman"/>
                <w:color w:val="auto"/>
                <w:sz w:val="24"/>
                <w:szCs w:val="24"/>
              </w:rPr>
              <w:t>Председатель</w:t>
            </w:r>
          </w:p>
        </w:tc>
        <w:tc>
          <w:tcPr>
            <w:tcW w:w="1620" w:type="dxa"/>
            <w:shd w:val="clear" w:color="auto" w:fill="auto"/>
          </w:tcPr>
          <w:p w:rsidR="00E82A17" w:rsidRPr="00E82A17" w:rsidRDefault="00E82A17" w:rsidP="009E7B89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82A17">
              <w:rPr>
                <w:rFonts w:ascii="Times New Roman" w:hAnsi="Times New Roman"/>
                <w:color w:val="auto"/>
                <w:sz w:val="24"/>
                <w:szCs w:val="24"/>
              </w:rPr>
              <w:t>Статья 3 Положения о контрольном органе</w:t>
            </w:r>
          </w:p>
        </w:tc>
      </w:tr>
      <w:tr w:rsidR="00E82A17" w:rsidRPr="00E82A17" w:rsidTr="00240092">
        <w:tc>
          <w:tcPr>
            <w:tcW w:w="719" w:type="dxa"/>
            <w:shd w:val="clear" w:color="auto" w:fill="auto"/>
          </w:tcPr>
          <w:p w:rsidR="00E82A17" w:rsidRPr="00E82A17" w:rsidRDefault="00E82A17" w:rsidP="009E7B89">
            <w:pPr>
              <w:pStyle w:val="a3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82A17">
              <w:rPr>
                <w:rFonts w:ascii="Times New Roman" w:hAnsi="Times New Roman"/>
                <w:color w:val="auto"/>
                <w:sz w:val="24"/>
                <w:szCs w:val="24"/>
              </w:rPr>
              <w:t>3.7.</w:t>
            </w:r>
          </w:p>
        </w:tc>
        <w:tc>
          <w:tcPr>
            <w:tcW w:w="4249" w:type="dxa"/>
            <w:shd w:val="clear" w:color="auto" w:fill="auto"/>
          </w:tcPr>
          <w:p w:rsidR="00E82A17" w:rsidRPr="00E82A17" w:rsidRDefault="00E82A17" w:rsidP="009E7B89">
            <w:pPr>
              <w:pStyle w:val="a3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82A17">
              <w:rPr>
                <w:rFonts w:ascii="Times New Roman" w:hAnsi="Times New Roman"/>
                <w:color w:val="auto"/>
                <w:sz w:val="24"/>
                <w:szCs w:val="24"/>
              </w:rPr>
              <w:t>Профессиональная подготовка и повышение квалификации</w:t>
            </w:r>
          </w:p>
        </w:tc>
        <w:tc>
          <w:tcPr>
            <w:tcW w:w="1980" w:type="dxa"/>
            <w:shd w:val="clear" w:color="auto" w:fill="auto"/>
          </w:tcPr>
          <w:p w:rsidR="00E82A17" w:rsidRPr="00E82A17" w:rsidRDefault="00E82A17" w:rsidP="009E7B89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82A17">
              <w:rPr>
                <w:rFonts w:ascii="Times New Roman" w:hAnsi="Times New Roman"/>
                <w:color w:val="auto"/>
                <w:sz w:val="24"/>
                <w:szCs w:val="24"/>
              </w:rPr>
              <w:t>По необходимости</w:t>
            </w:r>
          </w:p>
        </w:tc>
        <w:tc>
          <w:tcPr>
            <w:tcW w:w="1800" w:type="dxa"/>
            <w:shd w:val="clear" w:color="auto" w:fill="auto"/>
          </w:tcPr>
          <w:p w:rsidR="00E82A17" w:rsidRPr="00E82A17" w:rsidRDefault="00E82A17" w:rsidP="009E7B89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82A1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Председатель, инспектор </w:t>
            </w:r>
          </w:p>
        </w:tc>
        <w:tc>
          <w:tcPr>
            <w:tcW w:w="1620" w:type="dxa"/>
            <w:shd w:val="clear" w:color="auto" w:fill="auto"/>
          </w:tcPr>
          <w:p w:rsidR="00E82A17" w:rsidRPr="00E82A17" w:rsidRDefault="00E82A17" w:rsidP="009E7B89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82A17">
              <w:rPr>
                <w:rFonts w:ascii="Times New Roman" w:hAnsi="Times New Roman"/>
                <w:color w:val="auto"/>
                <w:sz w:val="24"/>
                <w:szCs w:val="24"/>
              </w:rPr>
              <w:t>Статья 4 Положения о контрольном органе</w:t>
            </w:r>
          </w:p>
        </w:tc>
      </w:tr>
    </w:tbl>
    <w:p w:rsidR="00E82A17" w:rsidRPr="00E82A17" w:rsidRDefault="00E82A17" w:rsidP="00E82A17">
      <w:pPr>
        <w:rPr>
          <w:rFonts w:ascii="Times New Roman" w:hAnsi="Times New Roman" w:cs="Times New Roman"/>
          <w:sz w:val="24"/>
          <w:szCs w:val="24"/>
        </w:rPr>
      </w:pPr>
    </w:p>
    <w:p w:rsidR="009E7B89" w:rsidRDefault="009E7B89" w:rsidP="009E7B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2A17" w:rsidRPr="00E82A17" w:rsidRDefault="00E82A17" w:rsidP="009E7B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A17">
        <w:rPr>
          <w:rFonts w:ascii="Times New Roman" w:hAnsi="Times New Roman" w:cs="Times New Roman"/>
          <w:sz w:val="24"/>
          <w:szCs w:val="24"/>
        </w:rPr>
        <w:t>Председатель Контрольного органа</w:t>
      </w:r>
    </w:p>
    <w:p w:rsidR="00F72357" w:rsidRPr="00E82A17" w:rsidRDefault="00E82A17" w:rsidP="009E7B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A17">
        <w:rPr>
          <w:rFonts w:ascii="Times New Roman" w:hAnsi="Times New Roman" w:cs="Times New Roman"/>
          <w:sz w:val="24"/>
          <w:szCs w:val="24"/>
        </w:rPr>
        <w:t xml:space="preserve">городского </w:t>
      </w:r>
      <w:proofErr w:type="gramStart"/>
      <w:r w:rsidRPr="00E82A17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E82A17">
        <w:rPr>
          <w:rFonts w:ascii="Times New Roman" w:hAnsi="Times New Roman" w:cs="Times New Roman"/>
          <w:sz w:val="24"/>
          <w:szCs w:val="24"/>
        </w:rPr>
        <w:t xml:space="preserve"> ЗАТО Свободный          </w:t>
      </w:r>
      <w:r w:rsidR="009E7B8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82A1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Pr="00E82A17">
        <w:rPr>
          <w:rFonts w:ascii="Times New Roman" w:hAnsi="Times New Roman" w:cs="Times New Roman"/>
          <w:sz w:val="24"/>
          <w:szCs w:val="24"/>
        </w:rPr>
        <w:t>Газиева</w:t>
      </w:r>
      <w:proofErr w:type="spellEnd"/>
      <w:r w:rsidRPr="00E82A17">
        <w:rPr>
          <w:rFonts w:ascii="Times New Roman" w:hAnsi="Times New Roman" w:cs="Times New Roman"/>
          <w:sz w:val="24"/>
          <w:szCs w:val="24"/>
        </w:rPr>
        <w:t xml:space="preserve"> Т</w:t>
      </w:r>
      <w:r w:rsidR="009E7B89">
        <w:rPr>
          <w:rFonts w:ascii="Times New Roman" w:hAnsi="Times New Roman" w:cs="Times New Roman"/>
          <w:sz w:val="24"/>
          <w:szCs w:val="24"/>
        </w:rPr>
        <w:t>.М.</w:t>
      </w:r>
    </w:p>
    <w:sectPr w:rsidR="00F72357" w:rsidRPr="00E82A17" w:rsidSect="00E82A1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2A17"/>
    <w:rsid w:val="009E7B89"/>
    <w:rsid w:val="00E82A17"/>
    <w:rsid w:val="00F72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82A17"/>
    <w:pPr>
      <w:spacing w:after="75" w:line="240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docttl">
    <w:name w:val="docttl"/>
    <w:basedOn w:val="a"/>
    <w:rsid w:val="00E82A17"/>
    <w:pPr>
      <w:spacing w:after="0" w:line="240" w:lineRule="auto"/>
    </w:pPr>
    <w:rPr>
      <w:rFonts w:ascii="Verdana" w:eastAsia="Times New Roman" w:hAnsi="Verdana" w:cs="Times New Roman"/>
      <w:b/>
      <w:bCs/>
      <w:color w:val="983F0C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842</Words>
  <Characters>4801</Characters>
  <Application>Microsoft Office Word</Application>
  <DocSecurity>0</DocSecurity>
  <Lines>40</Lines>
  <Paragraphs>11</Paragraphs>
  <ScaleCrop>false</ScaleCrop>
  <Company/>
  <LinksUpToDate>false</LinksUpToDate>
  <CharactersWithSpaces>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2017-05-26T12:23:00Z</dcterms:created>
  <dcterms:modified xsi:type="dcterms:W3CDTF">2017-05-26T12:28:00Z</dcterms:modified>
</cp:coreProperties>
</file>